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8BE676" w14:textId="0E59DA89" w:rsidR="00D65E6F" w:rsidRPr="00D65E6F" w:rsidRDefault="00D65E6F" w:rsidP="00A955F8">
      <w:pPr>
        <w:pStyle w:val="Heading1"/>
        <w:spacing w:before="240"/>
        <w:jc w:val="center"/>
        <w:rPr>
          <w:sz w:val="36"/>
          <w:szCs w:val="36"/>
        </w:rPr>
      </w:pPr>
      <w:r w:rsidRPr="00D65E6F">
        <w:rPr>
          <w:sz w:val="36"/>
          <w:szCs w:val="36"/>
        </w:rPr>
        <w:t>TVA</w:t>
      </w:r>
    </w:p>
    <w:p w14:paraId="7814EED7" w14:textId="77777777" w:rsidR="00D65E6F" w:rsidRPr="00D65E6F" w:rsidRDefault="0066241D" w:rsidP="00A955F8">
      <w:pPr>
        <w:pStyle w:val="Heading1"/>
        <w:spacing w:before="240"/>
        <w:jc w:val="center"/>
        <w:rPr>
          <w:sz w:val="36"/>
          <w:szCs w:val="36"/>
        </w:rPr>
      </w:pPr>
      <w:r>
        <w:rPr>
          <w:i/>
          <w:sz w:val="36"/>
          <w:szCs w:val="36"/>
        </w:rPr>
        <w:fldChar w:fldCharType="begin">
          <w:ffData>
            <w:name w:val="Text1"/>
            <w:enabled/>
            <w:calcOnExit w:val="0"/>
            <w:textInput>
              <w:default w:val="(Insert Contractor’s Company Name)"/>
            </w:textInput>
          </w:ffData>
        </w:fldChar>
      </w:r>
      <w:r w:rsidR="00A955F8">
        <w:rPr>
          <w:i/>
          <w:sz w:val="36"/>
          <w:szCs w:val="36"/>
        </w:rPr>
        <w:instrText xml:space="preserve"> FORMTEXT </w:instrText>
      </w:r>
      <w:r>
        <w:rPr>
          <w:i/>
          <w:sz w:val="36"/>
          <w:szCs w:val="36"/>
        </w:rPr>
      </w:r>
      <w:r>
        <w:rPr>
          <w:i/>
          <w:sz w:val="36"/>
          <w:szCs w:val="36"/>
        </w:rPr>
        <w:fldChar w:fldCharType="separate"/>
      </w:r>
      <w:r w:rsidR="00A955F8">
        <w:rPr>
          <w:i/>
          <w:noProof/>
          <w:sz w:val="36"/>
          <w:szCs w:val="36"/>
        </w:rPr>
        <w:t>(Insert Contractor’s Company Name)</w:t>
      </w:r>
      <w:r>
        <w:rPr>
          <w:i/>
          <w:sz w:val="36"/>
          <w:szCs w:val="36"/>
        </w:rPr>
        <w:fldChar w:fldCharType="end"/>
      </w:r>
    </w:p>
    <w:p w14:paraId="561BB43A" w14:textId="77777777" w:rsidR="00D65E6F" w:rsidRPr="00D65E6F" w:rsidRDefault="00D65E6F" w:rsidP="00A955F8">
      <w:pPr>
        <w:pStyle w:val="Heading1"/>
        <w:spacing w:before="240"/>
        <w:jc w:val="center"/>
        <w:rPr>
          <w:sz w:val="36"/>
          <w:szCs w:val="36"/>
        </w:rPr>
      </w:pPr>
      <w:r w:rsidRPr="00D65E6F">
        <w:rPr>
          <w:sz w:val="36"/>
          <w:szCs w:val="36"/>
        </w:rPr>
        <w:t xml:space="preserve">Safety &amp; Health Plan </w:t>
      </w:r>
    </w:p>
    <w:p w14:paraId="7FDDF44D" w14:textId="77777777" w:rsidR="00D00DB9" w:rsidRDefault="0066241D" w:rsidP="00A955F8">
      <w:pPr>
        <w:pStyle w:val="Heading1"/>
        <w:spacing w:before="240" w:after="5160"/>
        <w:jc w:val="center"/>
        <w:rPr>
          <w:sz w:val="36"/>
          <w:szCs w:val="36"/>
        </w:rPr>
      </w:pPr>
      <w:r>
        <w:rPr>
          <w:sz w:val="36"/>
          <w:szCs w:val="36"/>
        </w:rPr>
        <w:fldChar w:fldCharType="begin">
          <w:ffData>
            <w:name w:val="Text2"/>
            <w:enabled/>
            <w:calcOnExit w:val="0"/>
            <w:textInput>
              <w:default w:val="(Insert TVA Project Name and Number)"/>
            </w:textInput>
          </w:ffData>
        </w:fldChar>
      </w:r>
      <w:r w:rsidR="00A955F8">
        <w:rPr>
          <w:sz w:val="36"/>
          <w:szCs w:val="36"/>
        </w:rPr>
        <w:instrText xml:space="preserve"> FORMTEXT </w:instrText>
      </w:r>
      <w:r>
        <w:rPr>
          <w:sz w:val="36"/>
          <w:szCs w:val="36"/>
        </w:rPr>
      </w:r>
      <w:r>
        <w:rPr>
          <w:sz w:val="36"/>
          <w:szCs w:val="36"/>
        </w:rPr>
        <w:fldChar w:fldCharType="separate"/>
      </w:r>
      <w:r w:rsidR="00A955F8">
        <w:rPr>
          <w:noProof/>
          <w:sz w:val="36"/>
          <w:szCs w:val="36"/>
        </w:rPr>
        <w:t>(Insert TVA Project Name and Number)</w:t>
      </w:r>
      <w:r>
        <w:rPr>
          <w:sz w:val="36"/>
          <w:szCs w:val="36"/>
        </w:rPr>
        <w:fldChar w:fldCharType="end"/>
      </w:r>
    </w:p>
    <w:p w14:paraId="18003F9C" w14:textId="77777777" w:rsidR="00064123" w:rsidRDefault="00064123" w:rsidP="00064123"/>
    <w:p w14:paraId="5D60D5DE" w14:textId="77777777" w:rsidR="00064123" w:rsidRDefault="00064123" w:rsidP="00064123"/>
    <w:p w14:paraId="0E181F04" w14:textId="77777777" w:rsidR="00064123" w:rsidRDefault="00064123" w:rsidP="00064123"/>
    <w:p w14:paraId="24A74761" w14:textId="77777777" w:rsidR="00064123" w:rsidRDefault="00064123" w:rsidP="00064123"/>
    <w:p w14:paraId="42545F82" w14:textId="77777777" w:rsidR="00064123" w:rsidRPr="00064123" w:rsidRDefault="00064123" w:rsidP="00064123"/>
    <w:tbl>
      <w:tblPr>
        <w:tblStyle w:val="TableGrid"/>
        <w:tblW w:w="10368" w:type="dxa"/>
        <w:tblLook w:val="04A0" w:firstRow="1" w:lastRow="0" w:firstColumn="1" w:lastColumn="0" w:noHBand="0" w:noVBand="1"/>
      </w:tblPr>
      <w:tblGrid>
        <w:gridCol w:w="2592"/>
        <w:gridCol w:w="2592"/>
        <w:gridCol w:w="2592"/>
        <w:gridCol w:w="2592"/>
      </w:tblGrid>
      <w:tr w:rsidR="00F93523" w14:paraId="13EA348B" w14:textId="77777777" w:rsidTr="00064123">
        <w:trPr>
          <w:trHeight w:val="429"/>
        </w:trPr>
        <w:tc>
          <w:tcPr>
            <w:tcW w:w="2592" w:type="dxa"/>
            <w:tcBorders>
              <w:top w:val="single" w:sz="12" w:space="0" w:color="auto"/>
              <w:left w:val="single" w:sz="12" w:space="0" w:color="auto"/>
              <w:bottom w:val="single" w:sz="12" w:space="0" w:color="auto"/>
              <w:right w:val="single" w:sz="12" w:space="0" w:color="auto"/>
            </w:tcBorders>
          </w:tcPr>
          <w:p w14:paraId="37AD5128" w14:textId="3CADEA99" w:rsidR="00F93523" w:rsidRDefault="00F93523" w:rsidP="006D0469">
            <w:pPr>
              <w:keepLines/>
              <w:tabs>
                <w:tab w:val="left" w:pos="5760"/>
              </w:tabs>
              <w:rPr>
                <w:b/>
              </w:rPr>
            </w:pPr>
            <w:r>
              <w:rPr>
                <w:b/>
              </w:rPr>
              <w:t>Reviewed By:</w:t>
            </w:r>
          </w:p>
        </w:tc>
        <w:tc>
          <w:tcPr>
            <w:tcW w:w="2592" w:type="dxa"/>
            <w:tcBorders>
              <w:top w:val="single" w:sz="12" w:space="0" w:color="auto"/>
              <w:left w:val="single" w:sz="12" w:space="0" w:color="auto"/>
              <w:bottom w:val="single" w:sz="12" w:space="0" w:color="auto"/>
              <w:right w:val="single" w:sz="12" w:space="0" w:color="auto"/>
            </w:tcBorders>
          </w:tcPr>
          <w:p w14:paraId="0F0F479F" w14:textId="18920805" w:rsidR="00F93523" w:rsidRDefault="00F93523" w:rsidP="006D0469">
            <w:pPr>
              <w:keepLines/>
              <w:tabs>
                <w:tab w:val="left" w:pos="5760"/>
              </w:tabs>
              <w:rPr>
                <w:b/>
              </w:rPr>
            </w:pPr>
            <w:r>
              <w:rPr>
                <w:b/>
              </w:rPr>
              <w:t>Print Name</w:t>
            </w:r>
          </w:p>
        </w:tc>
        <w:tc>
          <w:tcPr>
            <w:tcW w:w="2592" w:type="dxa"/>
            <w:tcBorders>
              <w:top w:val="single" w:sz="12" w:space="0" w:color="auto"/>
              <w:left w:val="single" w:sz="12" w:space="0" w:color="auto"/>
              <w:bottom w:val="single" w:sz="12" w:space="0" w:color="auto"/>
              <w:right w:val="single" w:sz="12" w:space="0" w:color="auto"/>
            </w:tcBorders>
          </w:tcPr>
          <w:p w14:paraId="583B5B4D" w14:textId="4C66C556" w:rsidR="00F93523" w:rsidRDefault="00F93523" w:rsidP="006D0469">
            <w:pPr>
              <w:keepLines/>
              <w:tabs>
                <w:tab w:val="left" w:pos="5760"/>
              </w:tabs>
              <w:rPr>
                <w:b/>
              </w:rPr>
            </w:pPr>
            <w:r>
              <w:rPr>
                <w:b/>
              </w:rPr>
              <w:t>Signature</w:t>
            </w:r>
          </w:p>
        </w:tc>
        <w:tc>
          <w:tcPr>
            <w:tcW w:w="2592" w:type="dxa"/>
            <w:tcBorders>
              <w:top w:val="single" w:sz="12" w:space="0" w:color="auto"/>
              <w:left w:val="single" w:sz="12" w:space="0" w:color="auto"/>
              <w:bottom w:val="single" w:sz="12" w:space="0" w:color="auto"/>
              <w:right w:val="single" w:sz="12" w:space="0" w:color="auto"/>
            </w:tcBorders>
          </w:tcPr>
          <w:p w14:paraId="782A902E" w14:textId="63A87623" w:rsidR="00F93523" w:rsidRDefault="00F93523" w:rsidP="006D0469">
            <w:pPr>
              <w:keepLines/>
              <w:tabs>
                <w:tab w:val="left" w:pos="5760"/>
              </w:tabs>
              <w:rPr>
                <w:b/>
              </w:rPr>
            </w:pPr>
            <w:r>
              <w:rPr>
                <w:b/>
              </w:rPr>
              <w:t>Date</w:t>
            </w:r>
          </w:p>
        </w:tc>
      </w:tr>
      <w:tr w:rsidR="00F93523" w14:paraId="505929D8" w14:textId="77777777" w:rsidTr="006D0469">
        <w:trPr>
          <w:trHeight w:val="420"/>
        </w:trPr>
        <w:tc>
          <w:tcPr>
            <w:tcW w:w="2592" w:type="dxa"/>
            <w:tcBorders>
              <w:top w:val="single" w:sz="12" w:space="0" w:color="auto"/>
              <w:left w:val="single" w:sz="12" w:space="0" w:color="auto"/>
              <w:bottom w:val="single" w:sz="12" w:space="0" w:color="auto"/>
              <w:right w:val="single" w:sz="12" w:space="0" w:color="auto"/>
            </w:tcBorders>
          </w:tcPr>
          <w:p w14:paraId="1AEE677B" w14:textId="685AC34C" w:rsidR="00F93523" w:rsidRDefault="00F93523" w:rsidP="006D0469">
            <w:pPr>
              <w:keepLines/>
              <w:tabs>
                <w:tab w:val="left" w:pos="5760"/>
              </w:tabs>
              <w:rPr>
                <w:b/>
              </w:rPr>
            </w:pPr>
            <w:r>
              <w:rPr>
                <w:b/>
              </w:rPr>
              <w:t>Contractor Rep:</w:t>
            </w:r>
          </w:p>
        </w:tc>
        <w:tc>
          <w:tcPr>
            <w:tcW w:w="2592" w:type="dxa"/>
            <w:tcBorders>
              <w:top w:val="single" w:sz="12" w:space="0" w:color="auto"/>
              <w:left w:val="single" w:sz="12" w:space="0" w:color="auto"/>
              <w:bottom w:val="single" w:sz="12" w:space="0" w:color="auto"/>
              <w:right w:val="single" w:sz="12" w:space="0" w:color="auto"/>
            </w:tcBorders>
          </w:tcPr>
          <w:p w14:paraId="470488E3" w14:textId="77777777" w:rsidR="00F93523" w:rsidRDefault="00F93523" w:rsidP="006D0469">
            <w:pPr>
              <w:keepLines/>
              <w:tabs>
                <w:tab w:val="left" w:pos="5760"/>
              </w:tabs>
              <w:rPr>
                <w:b/>
              </w:rPr>
            </w:pPr>
          </w:p>
        </w:tc>
        <w:tc>
          <w:tcPr>
            <w:tcW w:w="2592" w:type="dxa"/>
            <w:tcBorders>
              <w:top w:val="single" w:sz="12" w:space="0" w:color="auto"/>
              <w:left w:val="single" w:sz="12" w:space="0" w:color="auto"/>
              <w:bottom w:val="single" w:sz="12" w:space="0" w:color="auto"/>
              <w:right w:val="single" w:sz="12" w:space="0" w:color="auto"/>
            </w:tcBorders>
          </w:tcPr>
          <w:p w14:paraId="140456F1" w14:textId="77777777" w:rsidR="00F93523" w:rsidRDefault="00F93523" w:rsidP="006D0469">
            <w:pPr>
              <w:keepLines/>
              <w:tabs>
                <w:tab w:val="left" w:pos="5760"/>
              </w:tabs>
              <w:rPr>
                <w:b/>
              </w:rPr>
            </w:pPr>
          </w:p>
        </w:tc>
        <w:tc>
          <w:tcPr>
            <w:tcW w:w="2592" w:type="dxa"/>
            <w:tcBorders>
              <w:top w:val="single" w:sz="12" w:space="0" w:color="auto"/>
              <w:left w:val="single" w:sz="12" w:space="0" w:color="auto"/>
              <w:bottom w:val="single" w:sz="12" w:space="0" w:color="auto"/>
              <w:right w:val="single" w:sz="12" w:space="0" w:color="auto"/>
            </w:tcBorders>
          </w:tcPr>
          <w:p w14:paraId="0588134D" w14:textId="77777777" w:rsidR="00F93523" w:rsidRDefault="00F93523" w:rsidP="006D0469">
            <w:pPr>
              <w:keepLines/>
              <w:tabs>
                <w:tab w:val="left" w:pos="5760"/>
              </w:tabs>
              <w:rPr>
                <w:b/>
              </w:rPr>
            </w:pPr>
          </w:p>
        </w:tc>
      </w:tr>
      <w:tr w:rsidR="00F93523" w14:paraId="0C93F8BD" w14:textId="77777777" w:rsidTr="00064123">
        <w:trPr>
          <w:trHeight w:val="420"/>
        </w:trPr>
        <w:tc>
          <w:tcPr>
            <w:tcW w:w="2592" w:type="dxa"/>
            <w:tcBorders>
              <w:top w:val="single" w:sz="12" w:space="0" w:color="auto"/>
              <w:left w:val="single" w:sz="12" w:space="0" w:color="auto"/>
              <w:bottom w:val="single" w:sz="12" w:space="0" w:color="auto"/>
              <w:right w:val="single" w:sz="12" w:space="0" w:color="auto"/>
            </w:tcBorders>
          </w:tcPr>
          <w:p w14:paraId="07A71824" w14:textId="6ED4B6FC" w:rsidR="00F93523" w:rsidRDefault="000F2730" w:rsidP="006D0469">
            <w:pPr>
              <w:keepLines/>
              <w:tabs>
                <w:tab w:val="left" w:pos="5760"/>
              </w:tabs>
              <w:rPr>
                <w:b/>
              </w:rPr>
            </w:pPr>
            <w:r>
              <w:rPr>
                <w:b/>
              </w:rPr>
              <w:t>TVA Site COR:</w:t>
            </w:r>
          </w:p>
        </w:tc>
        <w:tc>
          <w:tcPr>
            <w:tcW w:w="2592" w:type="dxa"/>
            <w:tcBorders>
              <w:top w:val="single" w:sz="12" w:space="0" w:color="auto"/>
              <w:left w:val="single" w:sz="12" w:space="0" w:color="auto"/>
              <w:bottom w:val="single" w:sz="12" w:space="0" w:color="auto"/>
              <w:right w:val="single" w:sz="12" w:space="0" w:color="auto"/>
            </w:tcBorders>
          </w:tcPr>
          <w:p w14:paraId="3055DA4C" w14:textId="77777777" w:rsidR="00F93523" w:rsidRDefault="00F93523" w:rsidP="006D0469">
            <w:pPr>
              <w:keepLines/>
              <w:tabs>
                <w:tab w:val="left" w:pos="5760"/>
              </w:tabs>
              <w:rPr>
                <w:b/>
              </w:rPr>
            </w:pPr>
          </w:p>
        </w:tc>
        <w:tc>
          <w:tcPr>
            <w:tcW w:w="2592" w:type="dxa"/>
            <w:tcBorders>
              <w:top w:val="single" w:sz="12" w:space="0" w:color="auto"/>
              <w:left w:val="single" w:sz="12" w:space="0" w:color="auto"/>
              <w:bottom w:val="single" w:sz="12" w:space="0" w:color="auto"/>
              <w:right w:val="single" w:sz="12" w:space="0" w:color="auto"/>
            </w:tcBorders>
          </w:tcPr>
          <w:p w14:paraId="68A45871" w14:textId="77777777" w:rsidR="00F93523" w:rsidRDefault="00F93523" w:rsidP="006D0469">
            <w:pPr>
              <w:keepLines/>
              <w:tabs>
                <w:tab w:val="left" w:pos="5760"/>
              </w:tabs>
              <w:rPr>
                <w:b/>
              </w:rPr>
            </w:pPr>
          </w:p>
        </w:tc>
        <w:tc>
          <w:tcPr>
            <w:tcW w:w="2592" w:type="dxa"/>
            <w:tcBorders>
              <w:top w:val="single" w:sz="12" w:space="0" w:color="auto"/>
              <w:left w:val="single" w:sz="12" w:space="0" w:color="auto"/>
              <w:bottom w:val="single" w:sz="12" w:space="0" w:color="auto"/>
              <w:right w:val="single" w:sz="12" w:space="0" w:color="auto"/>
            </w:tcBorders>
          </w:tcPr>
          <w:p w14:paraId="03E1E828" w14:textId="77777777" w:rsidR="00F93523" w:rsidRDefault="00F93523" w:rsidP="006D0469">
            <w:pPr>
              <w:keepLines/>
              <w:tabs>
                <w:tab w:val="left" w:pos="5760"/>
              </w:tabs>
              <w:rPr>
                <w:b/>
              </w:rPr>
            </w:pPr>
          </w:p>
        </w:tc>
      </w:tr>
      <w:tr w:rsidR="00F93523" w14:paraId="4E856F72" w14:textId="77777777" w:rsidTr="00064123">
        <w:trPr>
          <w:trHeight w:val="429"/>
        </w:trPr>
        <w:tc>
          <w:tcPr>
            <w:tcW w:w="2592" w:type="dxa"/>
            <w:tcBorders>
              <w:top w:val="single" w:sz="12" w:space="0" w:color="auto"/>
              <w:left w:val="single" w:sz="12" w:space="0" w:color="auto"/>
              <w:bottom w:val="single" w:sz="12" w:space="0" w:color="auto"/>
              <w:right w:val="single" w:sz="12" w:space="0" w:color="auto"/>
            </w:tcBorders>
          </w:tcPr>
          <w:p w14:paraId="23BA1299" w14:textId="7C75AE3D" w:rsidR="00F93523" w:rsidRDefault="000F2730" w:rsidP="006D0469">
            <w:pPr>
              <w:keepLines/>
              <w:tabs>
                <w:tab w:val="left" w:pos="5760"/>
              </w:tabs>
              <w:rPr>
                <w:b/>
              </w:rPr>
            </w:pPr>
            <w:r>
              <w:rPr>
                <w:b/>
              </w:rPr>
              <w:t>TVA Site Safety Rep:</w:t>
            </w:r>
          </w:p>
        </w:tc>
        <w:tc>
          <w:tcPr>
            <w:tcW w:w="2592" w:type="dxa"/>
            <w:tcBorders>
              <w:top w:val="single" w:sz="12" w:space="0" w:color="auto"/>
              <w:left w:val="single" w:sz="12" w:space="0" w:color="auto"/>
              <w:bottom w:val="single" w:sz="12" w:space="0" w:color="auto"/>
              <w:right w:val="single" w:sz="12" w:space="0" w:color="auto"/>
            </w:tcBorders>
            <w:vAlign w:val="center"/>
          </w:tcPr>
          <w:p w14:paraId="34684A4E" w14:textId="77777777" w:rsidR="00F93523" w:rsidRDefault="00F93523" w:rsidP="006D0469">
            <w:pPr>
              <w:keepLines/>
              <w:tabs>
                <w:tab w:val="left" w:pos="5760"/>
              </w:tabs>
              <w:rPr>
                <w:b/>
              </w:rPr>
            </w:pPr>
          </w:p>
        </w:tc>
        <w:tc>
          <w:tcPr>
            <w:tcW w:w="2592" w:type="dxa"/>
            <w:tcBorders>
              <w:top w:val="single" w:sz="12" w:space="0" w:color="auto"/>
              <w:left w:val="single" w:sz="12" w:space="0" w:color="auto"/>
              <w:bottom w:val="single" w:sz="12" w:space="0" w:color="auto"/>
              <w:right w:val="single" w:sz="12" w:space="0" w:color="auto"/>
            </w:tcBorders>
          </w:tcPr>
          <w:p w14:paraId="1FF75A32" w14:textId="77777777" w:rsidR="00F93523" w:rsidRDefault="00F93523" w:rsidP="006D0469">
            <w:pPr>
              <w:keepLines/>
              <w:tabs>
                <w:tab w:val="left" w:pos="5760"/>
              </w:tabs>
              <w:rPr>
                <w:b/>
              </w:rPr>
            </w:pPr>
          </w:p>
        </w:tc>
        <w:tc>
          <w:tcPr>
            <w:tcW w:w="2592" w:type="dxa"/>
            <w:tcBorders>
              <w:top w:val="single" w:sz="12" w:space="0" w:color="auto"/>
              <w:left w:val="single" w:sz="12" w:space="0" w:color="auto"/>
              <w:bottom w:val="single" w:sz="12" w:space="0" w:color="auto"/>
              <w:right w:val="single" w:sz="12" w:space="0" w:color="auto"/>
            </w:tcBorders>
          </w:tcPr>
          <w:p w14:paraId="6F4BEB0E" w14:textId="77777777" w:rsidR="00F93523" w:rsidRDefault="00F93523" w:rsidP="006D0469">
            <w:pPr>
              <w:keepLines/>
              <w:tabs>
                <w:tab w:val="left" w:pos="5760"/>
              </w:tabs>
              <w:rPr>
                <w:b/>
              </w:rPr>
            </w:pPr>
          </w:p>
        </w:tc>
      </w:tr>
    </w:tbl>
    <w:p w14:paraId="5060D866" w14:textId="074150CE" w:rsidR="00D65E6F" w:rsidRPr="00D65E6F" w:rsidRDefault="00A955F8" w:rsidP="00064123">
      <w:pPr>
        <w:keepLines/>
        <w:tabs>
          <w:tab w:val="left" w:pos="5760"/>
        </w:tabs>
        <w:spacing w:before="720"/>
        <w:rPr>
          <w:b/>
        </w:rPr>
      </w:pPr>
      <w:r>
        <w:rPr>
          <w:b/>
        </w:rPr>
        <w:tab/>
      </w:r>
    </w:p>
    <w:p w14:paraId="3D57E1CB" w14:textId="77777777" w:rsidR="00CF13B1" w:rsidRDefault="00540F81" w:rsidP="00A955F8">
      <w:pPr>
        <w:pStyle w:val="Heading1"/>
        <w:pageBreakBefore/>
        <w:spacing w:before="0"/>
        <w:jc w:val="center"/>
      </w:pPr>
      <w:r>
        <w:t xml:space="preserve">Safety &amp; Health Plan </w:t>
      </w:r>
    </w:p>
    <w:p w14:paraId="6F7DEB34" w14:textId="77777777" w:rsidR="00540F81" w:rsidRDefault="0066241D" w:rsidP="00A955F8">
      <w:pPr>
        <w:pStyle w:val="Heading1"/>
        <w:spacing w:before="0"/>
        <w:jc w:val="center"/>
        <w:rPr>
          <w:i/>
        </w:rPr>
      </w:pPr>
      <w:r>
        <w:rPr>
          <w:i/>
        </w:rPr>
        <w:fldChar w:fldCharType="begin">
          <w:ffData>
            <w:name w:val="Text3"/>
            <w:enabled/>
            <w:calcOnExit w:val="0"/>
            <w:textInput>
              <w:default w:val="(Insert Company Name)"/>
            </w:textInput>
          </w:ffData>
        </w:fldChar>
      </w:r>
      <w:r w:rsidR="00A955F8">
        <w:rPr>
          <w:i/>
        </w:rPr>
        <w:instrText xml:space="preserve"> FORMTEXT </w:instrText>
      </w:r>
      <w:r>
        <w:rPr>
          <w:i/>
        </w:rPr>
      </w:r>
      <w:r>
        <w:rPr>
          <w:i/>
        </w:rPr>
        <w:fldChar w:fldCharType="separate"/>
      </w:r>
      <w:r w:rsidR="00A955F8">
        <w:rPr>
          <w:i/>
          <w:noProof/>
        </w:rPr>
        <w:t>(Insert Company Name)</w:t>
      </w:r>
      <w:r>
        <w:rPr>
          <w:i/>
        </w:rPr>
        <w:fldChar w:fldCharType="end"/>
      </w:r>
    </w:p>
    <w:p w14:paraId="4CB52E83" w14:textId="77777777" w:rsidR="00540F81" w:rsidRDefault="0066241D" w:rsidP="00A955F8">
      <w:pPr>
        <w:pStyle w:val="Heading1"/>
        <w:spacing w:before="0"/>
        <w:jc w:val="center"/>
        <w:rPr>
          <w:i/>
        </w:rPr>
      </w:pPr>
      <w:r>
        <w:rPr>
          <w:i/>
        </w:rPr>
        <w:fldChar w:fldCharType="begin">
          <w:ffData>
            <w:name w:val=""/>
            <w:enabled/>
            <w:calcOnExit w:val="0"/>
            <w:textInput>
              <w:default w:val="(Insert TVA Location and Project Name)"/>
            </w:textInput>
          </w:ffData>
        </w:fldChar>
      </w:r>
      <w:r w:rsidR="00A955F8">
        <w:rPr>
          <w:i/>
        </w:rPr>
        <w:instrText xml:space="preserve"> FORMTEXT </w:instrText>
      </w:r>
      <w:r>
        <w:rPr>
          <w:i/>
        </w:rPr>
      </w:r>
      <w:r>
        <w:rPr>
          <w:i/>
        </w:rPr>
        <w:fldChar w:fldCharType="separate"/>
      </w:r>
      <w:r w:rsidR="00A955F8">
        <w:rPr>
          <w:i/>
          <w:noProof/>
        </w:rPr>
        <w:t>(Insert TVA Location and Project Name)</w:t>
      </w:r>
      <w:r>
        <w:rPr>
          <w:i/>
        </w:rPr>
        <w:fldChar w:fldCharType="end"/>
      </w:r>
    </w:p>
    <w:p w14:paraId="5DC644E9" w14:textId="77777777" w:rsidR="00540F81" w:rsidRDefault="00540F81" w:rsidP="00A955F8">
      <w:pPr>
        <w:pStyle w:val="Heading2"/>
        <w:spacing w:after="120"/>
      </w:pPr>
      <w:r>
        <w:t>Purpose</w:t>
      </w:r>
    </w:p>
    <w:p w14:paraId="1A4E7903" w14:textId="77777777" w:rsidR="00540F81" w:rsidRDefault="00020C06" w:rsidP="00A955F8">
      <w:pPr>
        <w:keepLines/>
        <w:spacing w:after="120"/>
      </w:pPr>
      <w:r>
        <w:t xml:space="preserve">The purpose of this document is to provide guidance on the process for identifying Safety and Health hazards that could affect workers, procedures to prevent accidents, and steps to be taken when events occur on this project. </w:t>
      </w:r>
    </w:p>
    <w:p w14:paraId="4F851DD0" w14:textId="77777777" w:rsidR="00540F81" w:rsidRDefault="00540F81" w:rsidP="00A955F8">
      <w:pPr>
        <w:pStyle w:val="Heading2"/>
        <w:spacing w:after="120"/>
      </w:pPr>
      <w:r>
        <w:t>Scope</w:t>
      </w:r>
    </w:p>
    <w:p w14:paraId="40D59778" w14:textId="2C1C7ED1" w:rsidR="00397F9E" w:rsidRDefault="00020C06" w:rsidP="00A955F8">
      <w:pPr>
        <w:keepLines/>
        <w:spacing w:after="120"/>
      </w:pPr>
      <w:r>
        <w:t>This plan will cover specific project workplace activities when contractors have direct TVA plant interface.  It will cover how specific TVA Safety standards and OSHA requirements are to be applied during the project. It is understood that TVA Safety and Health procedures must be met at all times.  You are responsible for subcontractors that you bring on site.</w:t>
      </w:r>
    </w:p>
    <w:p w14:paraId="5D20A771" w14:textId="77777777" w:rsidR="00FE5A4F" w:rsidRDefault="00FE5A4F" w:rsidP="00A955F8">
      <w:pPr>
        <w:pStyle w:val="Heading2"/>
        <w:numPr>
          <w:ilvl w:val="0"/>
          <w:numId w:val="9"/>
        </w:numPr>
      </w:pPr>
      <w:r>
        <w:t>Project Work Scope</w:t>
      </w:r>
    </w:p>
    <w:p w14:paraId="48C47384" w14:textId="1D88C17A" w:rsidR="00FE5A4F" w:rsidRPr="00A955F8" w:rsidRDefault="00FE5A4F" w:rsidP="00A955F8">
      <w:pPr>
        <w:pStyle w:val="ListParagraph"/>
        <w:keepNext/>
        <w:keepLines/>
        <w:numPr>
          <w:ilvl w:val="1"/>
          <w:numId w:val="9"/>
        </w:numPr>
        <w:spacing w:after="120"/>
        <w:contextualSpacing w:val="0"/>
      </w:pPr>
      <w:r>
        <w:rPr>
          <w:i/>
        </w:rPr>
        <w:t>(</w:t>
      </w:r>
      <w:r w:rsidR="00DE4258">
        <w:rPr>
          <w:i/>
        </w:rPr>
        <w:t xml:space="preserve">Insert - </w:t>
      </w:r>
      <w:r w:rsidR="00DB144B">
        <w:rPr>
          <w:i/>
        </w:rPr>
        <w:t>detailed</w:t>
      </w:r>
      <w:r>
        <w:rPr>
          <w:i/>
        </w:rPr>
        <w:t xml:space="preserve"> description of work to be performed. </w:t>
      </w:r>
      <w:r w:rsidR="00554ED6">
        <w:rPr>
          <w:i/>
        </w:rPr>
        <w:t>Include h</w:t>
      </w:r>
      <w:r>
        <w:rPr>
          <w:i/>
        </w:rPr>
        <w:t>ow many workers</w:t>
      </w:r>
      <w:r w:rsidR="002F771A">
        <w:rPr>
          <w:i/>
        </w:rPr>
        <w:t xml:space="preserve"> on site</w:t>
      </w:r>
      <w:r w:rsidR="00E932F9">
        <w:rPr>
          <w:i/>
        </w:rPr>
        <w:t>, outage duration in days</w:t>
      </w:r>
      <w:r>
        <w:rPr>
          <w:i/>
        </w:rPr>
        <w:t xml:space="preserve"> and </w:t>
      </w:r>
      <w:r w:rsidR="00554ED6">
        <w:rPr>
          <w:i/>
        </w:rPr>
        <w:t xml:space="preserve">what </w:t>
      </w:r>
      <w:r>
        <w:rPr>
          <w:i/>
        </w:rPr>
        <w:t xml:space="preserve">shift </w:t>
      </w:r>
      <w:r w:rsidR="000D45B4">
        <w:rPr>
          <w:i/>
        </w:rPr>
        <w:t xml:space="preserve">rotation </w:t>
      </w:r>
      <w:r>
        <w:rPr>
          <w:i/>
        </w:rPr>
        <w:t>schedule</w:t>
      </w:r>
      <w:r w:rsidR="00554ED6">
        <w:rPr>
          <w:i/>
        </w:rPr>
        <w:t xml:space="preserve"> </w:t>
      </w:r>
      <w:r w:rsidR="00E932F9">
        <w:rPr>
          <w:i/>
        </w:rPr>
        <w:t xml:space="preserve">is </w:t>
      </w:r>
      <w:r w:rsidR="00554ED6">
        <w:rPr>
          <w:i/>
        </w:rPr>
        <w:t>to be followed</w:t>
      </w:r>
      <w:r>
        <w:rPr>
          <w:i/>
        </w:rPr>
        <w:t>.</w:t>
      </w:r>
      <w:r w:rsidR="00551BE1">
        <w:rPr>
          <w:i/>
        </w:rPr>
        <w:t xml:space="preserve"> Ex. 6 days x 10hrs or 5 days x 8hrs.</w:t>
      </w:r>
      <w:r w:rsidR="00A955F8">
        <w:rPr>
          <w:i/>
        </w:rPr>
        <w:t>)</w:t>
      </w:r>
    </w:p>
    <w:p w14:paraId="33906426" w14:textId="77777777" w:rsidR="00A955F8" w:rsidRPr="00FE5A4F" w:rsidRDefault="0066241D" w:rsidP="00A955F8">
      <w:pPr>
        <w:keepLines/>
        <w:spacing w:after="120"/>
        <w:ind w:left="720"/>
      </w:pPr>
      <w:r>
        <w:fldChar w:fldCharType="begin">
          <w:ffData>
            <w:name w:val="Text4"/>
            <w:enabled/>
            <w:calcOnExit w:val="0"/>
            <w:textInput/>
          </w:ffData>
        </w:fldChar>
      </w:r>
      <w:r w:rsidR="00A955F8">
        <w:instrText xml:space="preserve"> FORMTEXT </w:instrText>
      </w:r>
      <w:r>
        <w:fldChar w:fldCharType="separate"/>
      </w:r>
      <w:r w:rsidR="00A955F8">
        <w:rPr>
          <w:noProof/>
        </w:rPr>
        <w:t> </w:t>
      </w:r>
      <w:r w:rsidR="00A955F8">
        <w:rPr>
          <w:noProof/>
        </w:rPr>
        <w:t> </w:t>
      </w:r>
      <w:r w:rsidR="00A955F8">
        <w:rPr>
          <w:noProof/>
        </w:rPr>
        <w:t> </w:t>
      </w:r>
      <w:r w:rsidR="00A955F8">
        <w:rPr>
          <w:noProof/>
        </w:rPr>
        <w:t> </w:t>
      </w:r>
      <w:r w:rsidR="00A955F8">
        <w:rPr>
          <w:noProof/>
        </w:rPr>
        <w:t> </w:t>
      </w:r>
      <w:r>
        <w:fldChar w:fldCharType="end"/>
      </w:r>
    </w:p>
    <w:p w14:paraId="455ECD70" w14:textId="77777777" w:rsidR="00FE5A4F" w:rsidRDefault="00FE5A4F" w:rsidP="00A955F8">
      <w:pPr>
        <w:pStyle w:val="Heading2"/>
        <w:numPr>
          <w:ilvl w:val="0"/>
          <w:numId w:val="9"/>
        </w:numPr>
        <w:spacing w:after="120"/>
      </w:pPr>
      <w:r>
        <w:t>Policy Statement</w:t>
      </w:r>
    </w:p>
    <w:p w14:paraId="60FC0E0A" w14:textId="77777777" w:rsidR="00FE5A4F" w:rsidRPr="00FE5A4F" w:rsidRDefault="00FE5A4F" w:rsidP="00A955F8">
      <w:pPr>
        <w:pStyle w:val="ListParagraph"/>
        <w:keepNext/>
        <w:keepLines/>
        <w:numPr>
          <w:ilvl w:val="1"/>
          <w:numId w:val="9"/>
        </w:numPr>
        <w:spacing w:after="120"/>
        <w:contextualSpacing w:val="0"/>
      </w:pPr>
      <w:r>
        <w:rPr>
          <w:i/>
        </w:rPr>
        <w:t>(</w:t>
      </w:r>
      <w:r w:rsidR="00DE4258">
        <w:rPr>
          <w:i/>
        </w:rPr>
        <w:t>Insert -</w:t>
      </w:r>
      <w:r w:rsidR="00CD1C13">
        <w:rPr>
          <w:i/>
        </w:rPr>
        <w:t xml:space="preserve"> your company’s</w:t>
      </w:r>
      <w:r w:rsidR="00183F03">
        <w:rPr>
          <w:i/>
        </w:rPr>
        <w:t xml:space="preserve"> S</w:t>
      </w:r>
      <w:r>
        <w:rPr>
          <w:i/>
        </w:rPr>
        <w:t xml:space="preserve">afety policy statement and include your </w:t>
      </w:r>
      <w:r w:rsidR="00183F03">
        <w:rPr>
          <w:i/>
        </w:rPr>
        <w:t xml:space="preserve">company’s </w:t>
      </w:r>
      <w:r>
        <w:rPr>
          <w:i/>
        </w:rPr>
        <w:t xml:space="preserve">safety goals </w:t>
      </w:r>
      <w:r w:rsidR="002F771A">
        <w:rPr>
          <w:i/>
        </w:rPr>
        <w:t>for</w:t>
      </w:r>
      <w:r>
        <w:rPr>
          <w:i/>
        </w:rPr>
        <w:t xml:space="preserve"> this project.)</w:t>
      </w:r>
    </w:p>
    <w:p w14:paraId="40B372FE" w14:textId="77777777" w:rsidR="00A955F8" w:rsidRPr="00FE5A4F" w:rsidRDefault="0066241D" w:rsidP="00A955F8">
      <w:pPr>
        <w:keepLines/>
        <w:spacing w:after="120"/>
        <w:ind w:left="720"/>
      </w:pPr>
      <w:r>
        <w:fldChar w:fldCharType="begin">
          <w:ffData>
            <w:name w:val="Text4"/>
            <w:enabled/>
            <w:calcOnExit w:val="0"/>
            <w:textInput/>
          </w:ffData>
        </w:fldChar>
      </w:r>
      <w:r w:rsidR="00A955F8">
        <w:instrText xml:space="preserve"> FORMTEXT </w:instrText>
      </w:r>
      <w:r>
        <w:fldChar w:fldCharType="separate"/>
      </w:r>
      <w:r w:rsidR="00A955F8">
        <w:rPr>
          <w:noProof/>
        </w:rPr>
        <w:t> </w:t>
      </w:r>
      <w:r w:rsidR="00A955F8">
        <w:rPr>
          <w:noProof/>
        </w:rPr>
        <w:t> </w:t>
      </w:r>
      <w:r w:rsidR="00A955F8">
        <w:rPr>
          <w:noProof/>
        </w:rPr>
        <w:t> </w:t>
      </w:r>
      <w:r w:rsidR="00A955F8">
        <w:rPr>
          <w:noProof/>
        </w:rPr>
        <w:t> </w:t>
      </w:r>
      <w:r w:rsidR="00A955F8">
        <w:rPr>
          <w:noProof/>
        </w:rPr>
        <w:t> </w:t>
      </w:r>
      <w:r>
        <w:fldChar w:fldCharType="end"/>
      </w:r>
    </w:p>
    <w:p w14:paraId="3F4F608D" w14:textId="77777777" w:rsidR="00540F81" w:rsidRPr="00A865F5" w:rsidRDefault="00FE5A4F" w:rsidP="00A955F8">
      <w:pPr>
        <w:pStyle w:val="Heading2"/>
        <w:numPr>
          <w:ilvl w:val="0"/>
          <w:numId w:val="9"/>
        </w:numPr>
        <w:spacing w:after="120"/>
      </w:pPr>
      <w:r>
        <w:t>Resp</w:t>
      </w:r>
      <w:r w:rsidRPr="00A865F5">
        <w:t>onsibility &amp; Emergency Notification</w:t>
      </w:r>
    </w:p>
    <w:p w14:paraId="6337D8BD" w14:textId="77777777" w:rsidR="00FE5A4F" w:rsidRPr="00A865F5" w:rsidRDefault="00FE5A4F" w:rsidP="00A955F8">
      <w:pPr>
        <w:pStyle w:val="List2"/>
        <w:keepNext/>
        <w:keepLines/>
        <w:numPr>
          <w:ilvl w:val="1"/>
          <w:numId w:val="9"/>
        </w:numPr>
        <w:tabs>
          <w:tab w:val="left" w:pos="2970"/>
        </w:tabs>
        <w:spacing w:after="120" w:line="276" w:lineRule="auto"/>
        <w:rPr>
          <w:rFonts w:asciiTheme="minorHAnsi" w:hAnsiTheme="minorHAnsi" w:cs="Arial"/>
          <w:i/>
          <w:sz w:val="22"/>
          <w:szCs w:val="22"/>
        </w:rPr>
      </w:pPr>
      <w:r w:rsidRPr="00A865F5">
        <w:rPr>
          <w:rFonts w:asciiTheme="minorHAnsi" w:hAnsiTheme="minorHAnsi" w:cs="Arial"/>
          <w:i/>
          <w:sz w:val="22"/>
          <w:szCs w:val="22"/>
        </w:rPr>
        <w:t>(</w:t>
      </w:r>
      <w:r w:rsidR="00DE4258" w:rsidRPr="00A865F5">
        <w:rPr>
          <w:rFonts w:asciiTheme="minorHAnsi" w:hAnsiTheme="minorHAnsi" w:cs="Arial"/>
          <w:i/>
          <w:sz w:val="22"/>
          <w:szCs w:val="22"/>
        </w:rPr>
        <w:t>Insert -</w:t>
      </w:r>
      <w:r w:rsidR="000D45B4" w:rsidRPr="00A865F5">
        <w:rPr>
          <w:rFonts w:asciiTheme="minorHAnsi" w:hAnsiTheme="minorHAnsi" w:cs="Arial"/>
          <w:i/>
          <w:sz w:val="22"/>
          <w:szCs w:val="22"/>
        </w:rPr>
        <w:t>l</w:t>
      </w:r>
      <w:r w:rsidRPr="00A865F5">
        <w:rPr>
          <w:rFonts w:asciiTheme="minorHAnsi" w:hAnsiTheme="minorHAnsi" w:cs="Arial"/>
          <w:i/>
          <w:sz w:val="22"/>
          <w:szCs w:val="22"/>
        </w:rPr>
        <w:t xml:space="preserve">ist </w:t>
      </w:r>
      <w:r w:rsidR="00CD1C13" w:rsidRPr="00A865F5">
        <w:rPr>
          <w:rFonts w:asciiTheme="minorHAnsi" w:hAnsiTheme="minorHAnsi" w:cs="Arial"/>
          <w:i/>
          <w:sz w:val="22"/>
          <w:szCs w:val="22"/>
        </w:rPr>
        <w:t xml:space="preserve">of </w:t>
      </w:r>
      <w:r w:rsidRPr="00A865F5">
        <w:rPr>
          <w:rFonts w:asciiTheme="minorHAnsi" w:hAnsiTheme="minorHAnsi" w:cs="Arial"/>
          <w:i/>
          <w:sz w:val="22"/>
          <w:szCs w:val="22"/>
        </w:rPr>
        <w:t xml:space="preserve">responsible personnel and contact numbers </w:t>
      </w:r>
      <w:r w:rsidR="00CD1C13" w:rsidRPr="00A865F5">
        <w:rPr>
          <w:rFonts w:asciiTheme="minorHAnsi" w:hAnsiTheme="minorHAnsi" w:cs="Arial"/>
          <w:i/>
          <w:sz w:val="22"/>
          <w:szCs w:val="22"/>
        </w:rPr>
        <w:t>who</w:t>
      </w:r>
      <w:r w:rsidRPr="00A865F5">
        <w:rPr>
          <w:rFonts w:asciiTheme="minorHAnsi" w:hAnsiTheme="minorHAnsi" w:cs="Arial"/>
          <w:i/>
          <w:sz w:val="22"/>
          <w:szCs w:val="22"/>
        </w:rPr>
        <w:t xml:space="preserve"> will be onsite. Include names for the </w:t>
      </w:r>
      <w:r w:rsidR="000D45B4" w:rsidRPr="00A865F5">
        <w:rPr>
          <w:rFonts w:asciiTheme="minorHAnsi" w:hAnsiTheme="minorHAnsi" w:cs="Arial"/>
          <w:i/>
          <w:sz w:val="22"/>
          <w:szCs w:val="22"/>
        </w:rPr>
        <w:t>following job classifications: project manager, c</w:t>
      </w:r>
      <w:r w:rsidRPr="00A865F5">
        <w:rPr>
          <w:rFonts w:asciiTheme="minorHAnsi" w:hAnsiTheme="minorHAnsi" w:cs="Arial"/>
          <w:i/>
          <w:sz w:val="22"/>
          <w:szCs w:val="22"/>
        </w:rPr>
        <w:t xml:space="preserve">onstruction </w:t>
      </w:r>
      <w:r w:rsidR="000D45B4" w:rsidRPr="00A865F5">
        <w:rPr>
          <w:rFonts w:asciiTheme="minorHAnsi" w:hAnsiTheme="minorHAnsi" w:cs="Arial"/>
          <w:i/>
          <w:sz w:val="22"/>
          <w:szCs w:val="22"/>
        </w:rPr>
        <w:t xml:space="preserve">manager, </w:t>
      </w:r>
      <w:r w:rsidR="00BF610E" w:rsidRPr="00A865F5">
        <w:rPr>
          <w:rFonts w:asciiTheme="minorHAnsi" w:hAnsiTheme="minorHAnsi" w:cs="Arial"/>
          <w:i/>
          <w:sz w:val="22"/>
          <w:szCs w:val="22"/>
        </w:rPr>
        <w:t xml:space="preserve">superintendent, foreman, </w:t>
      </w:r>
      <w:r w:rsidR="000D45B4" w:rsidRPr="00A865F5">
        <w:rPr>
          <w:rFonts w:asciiTheme="minorHAnsi" w:hAnsiTheme="minorHAnsi" w:cs="Arial"/>
          <w:i/>
          <w:sz w:val="22"/>
          <w:szCs w:val="22"/>
        </w:rPr>
        <w:t>safety lead or manager</w:t>
      </w:r>
      <w:r w:rsidRPr="00A865F5">
        <w:rPr>
          <w:rFonts w:asciiTheme="minorHAnsi" w:hAnsiTheme="minorHAnsi" w:cs="Arial"/>
          <w:i/>
          <w:sz w:val="22"/>
          <w:szCs w:val="22"/>
        </w:rPr>
        <w:t xml:space="preserve">, </w:t>
      </w:r>
      <w:r w:rsidR="000B2860" w:rsidRPr="00A865F5">
        <w:rPr>
          <w:rFonts w:asciiTheme="minorHAnsi" w:hAnsiTheme="minorHAnsi" w:cs="Arial"/>
          <w:i/>
          <w:sz w:val="22"/>
          <w:szCs w:val="22"/>
        </w:rPr>
        <w:t>n</w:t>
      </w:r>
      <w:r w:rsidRPr="00A865F5">
        <w:rPr>
          <w:rFonts w:asciiTheme="minorHAnsi" w:hAnsiTheme="minorHAnsi" w:cs="Arial"/>
          <w:i/>
          <w:sz w:val="22"/>
          <w:szCs w:val="22"/>
        </w:rPr>
        <w:t>urse</w:t>
      </w:r>
      <w:r w:rsidR="000B2860" w:rsidRPr="00A865F5">
        <w:rPr>
          <w:rFonts w:asciiTheme="minorHAnsi" w:hAnsiTheme="minorHAnsi" w:cs="Arial"/>
          <w:i/>
          <w:sz w:val="22"/>
          <w:szCs w:val="22"/>
        </w:rPr>
        <w:t xml:space="preserve"> or </w:t>
      </w:r>
      <w:r w:rsidR="00CD1C13" w:rsidRPr="00A865F5">
        <w:rPr>
          <w:rFonts w:asciiTheme="minorHAnsi" w:hAnsiTheme="minorHAnsi" w:cs="Arial"/>
          <w:i/>
          <w:sz w:val="22"/>
          <w:szCs w:val="22"/>
        </w:rPr>
        <w:t xml:space="preserve">person </w:t>
      </w:r>
      <w:r w:rsidR="000B2860" w:rsidRPr="00A865F5">
        <w:rPr>
          <w:rFonts w:asciiTheme="minorHAnsi" w:hAnsiTheme="minorHAnsi" w:cs="Arial"/>
          <w:i/>
          <w:sz w:val="22"/>
          <w:szCs w:val="22"/>
        </w:rPr>
        <w:t>who will provide b</w:t>
      </w:r>
      <w:r w:rsidRPr="00A865F5">
        <w:rPr>
          <w:rFonts w:asciiTheme="minorHAnsi" w:hAnsiTheme="minorHAnsi" w:cs="Arial"/>
          <w:i/>
          <w:sz w:val="22"/>
          <w:szCs w:val="22"/>
        </w:rPr>
        <w:t>asic</w:t>
      </w:r>
      <w:r w:rsidR="000B2860" w:rsidRPr="00A865F5">
        <w:rPr>
          <w:rFonts w:asciiTheme="minorHAnsi" w:hAnsiTheme="minorHAnsi" w:cs="Arial"/>
          <w:i/>
          <w:sz w:val="22"/>
          <w:szCs w:val="22"/>
        </w:rPr>
        <w:t xml:space="preserve"> f</w:t>
      </w:r>
      <w:r w:rsidRPr="00A865F5">
        <w:rPr>
          <w:rFonts w:asciiTheme="minorHAnsi" w:hAnsiTheme="minorHAnsi" w:cs="Arial"/>
          <w:i/>
          <w:sz w:val="22"/>
          <w:szCs w:val="22"/>
        </w:rPr>
        <w:t>irst</w:t>
      </w:r>
      <w:r w:rsidR="000B2860" w:rsidRPr="00A865F5">
        <w:rPr>
          <w:rFonts w:asciiTheme="minorHAnsi" w:hAnsiTheme="minorHAnsi" w:cs="Arial"/>
          <w:i/>
          <w:sz w:val="22"/>
          <w:szCs w:val="22"/>
        </w:rPr>
        <w:t xml:space="preserve"> a</w:t>
      </w:r>
      <w:r w:rsidRPr="00A865F5">
        <w:rPr>
          <w:rFonts w:asciiTheme="minorHAnsi" w:hAnsiTheme="minorHAnsi" w:cs="Arial"/>
          <w:i/>
          <w:sz w:val="22"/>
          <w:szCs w:val="22"/>
        </w:rPr>
        <w:t xml:space="preserve">id or </w:t>
      </w:r>
      <w:r w:rsidR="000B2860" w:rsidRPr="00A865F5">
        <w:rPr>
          <w:rFonts w:asciiTheme="minorHAnsi" w:hAnsiTheme="minorHAnsi" w:cs="Arial"/>
          <w:i/>
          <w:sz w:val="22"/>
          <w:szCs w:val="22"/>
        </w:rPr>
        <w:t>f</w:t>
      </w:r>
      <w:r w:rsidRPr="00A865F5">
        <w:rPr>
          <w:rFonts w:asciiTheme="minorHAnsi" w:hAnsiTheme="minorHAnsi" w:cs="Arial"/>
          <w:i/>
          <w:sz w:val="22"/>
          <w:szCs w:val="22"/>
        </w:rPr>
        <w:t xml:space="preserve">irst </w:t>
      </w:r>
      <w:r w:rsidR="000B2860" w:rsidRPr="00A865F5">
        <w:rPr>
          <w:rFonts w:asciiTheme="minorHAnsi" w:hAnsiTheme="minorHAnsi" w:cs="Arial"/>
          <w:i/>
          <w:sz w:val="22"/>
          <w:szCs w:val="22"/>
        </w:rPr>
        <w:t>r</w:t>
      </w:r>
      <w:r w:rsidRPr="00A865F5">
        <w:rPr>
          <w:rFonts w:asciiTheme="minorHAnsi" w:hAnsiTheme="minorHAnsi" w:cs="Arial"/>
          <w:i/>
          <w:sz w:val="22"/>
          <w:szCs w:val="22"/>
        </w:rPr>
        <w:t>esponders</w:t>
      </w:r>
      <w:r w:rsidR="000B2860" w:rsidRPr="00A865F5">
        <w:rPr>
          <w:rFonts w:asciiTheme="minorHAnsi" w:hAnsiTheme="minorHAnsi" w:cs="Arial"/>
          <w:i/>
          <w:sz w:val="22"/>
          <w:szCs w:val="22"/>
        </w:rPr>
        <w:t xml:space="preserve"> and </w:t>
      </w:r>
      <w:r w:rsidR="00CD1C13" w:rsidRPr="00A865F5">
        <w:rPr>
          <w:rFonts w:asciiTheme="minorHAnsi" w:hAnsiTheme="minorHAnsi" w:cs="Arial"/>
          <w:i/>
          <w:sz w:val="22"/>
          <w:szCs w:val="22"/>
        </w:rPr>
        <w:t xml:space="preserve">person </w:t>
      </w:r>
      <w:r w:rsidR="000B2860" w:rsidRPr="00A865F5">
        <w:rPr>
          <w:rFonts w:asciiTheme="minorHAnsi" w:hAnsiTheme="minorHAnsi" w:cs="Arial"/>
          <w:i/>
          <w:sz w:val="22"/>
          <w:szCs w:val="22"/>
        </w:rPr>
        <w:t>who will provide t</w:t>
      </w:r>
      <w:r w:rsidRPr="00A865F5">
        <w:rPr>
          <w:rFonts w:asciiTheme="minorHAnsi" w:hAnsiTheme="minorHAnsi" w:cs="Arial"/>
          <w:i/>
          <w:sz w:val="22"/>
          <w:szCs w:val="22"/>
        </w:rPr>
        <w:t>rain</w:t>
      </w:r>
      <w:r w:rsidR="000B2860" w:rsidRPr="00A865F5">
        <w:rPr>
          <w:rFonts w:asciiTheme="minorHAnsi" w:hAnsiTheme="minorHAnsi" w:cs="Arial"/>
          <w:i/>
          <w:sz w:val="22"/>
          <w:szCs w:val="22"/>
        </w:rPr>
        <w:t>ing</w:t>
      </w:r>
      <w:r w:rsidRPr="00A865F5">
        <w:rPr>
          <w:rFonts w:asciiTheme="minorHAnsi" w:hAnsiTheme="minorHAnsi" w:cs="Arial"/>
          <w:i/>
          <w:sz w:val="22"/>
          <w:szCs w:val="22"/>
        </w:rPr>
        <w:t>.)</w:t>
      </w:r>
    </w:p>
    <w:p w14:paraId="7082AA7E" w14:textId="77777777" w:rsidR="00A955F8" w:rsidRPr="00A865F5" w:rsidRDefault="0066241D" w:rsidP="00A955F8">
      <w:pPr>
        <w:keepLines/>
        <w:spacing w:after="120"/>
        <w:ind w:left="720"/>
      </w:pPr>
      <w:r w:rsidRPr="00A865F5">
        <w:fldChar w:fldCharType="begin">
          <w:ffData>
            <w:name w:val="Text4"/>
            <w:enabled/>
            <w:calcOnExit w:val="0"/>
            <w:textInput/>
          </w:ffData>
        </w:fldChar>
      </w:r>
      <w:r w:rsidR="00A955F8" w:rsidRPr="00A865F5">
        <w:instrText xml:space="preserve"> FORMTEXT </w:instrText>
      </w:r>
      <w:r w:rsidRPr="00A865F5">
        <w:fldChar w:fldCharType="separate"/>
      </w:r>
      <w:r w:rsidR="00A955F8" w:rsidRPr="00A865F5">
        <w:rPr>
          <w:noProof/>
        </w:rPr>
        <w:t> </w:t>
      </w:r>
      <w:r w:rsidR="00A955F8" w:rsidRPr="00A865F5">
        <w:rPr>
          <w:noProof/>
        </w:rPr>
        <w:t> </w:t>
      </w:r>
      <w:r w:rsidR="00A955F8" w:rsidRPr="00A865F5">
        <w:rPr>
          <w:noProof/>
        </w:rPr>
        <w:t> </w:t>
      </w:r>
      <w:r w:rsidR="00A955F8" w:rsidRPr="00A865F5">
        <w:rPr>
          <w:noProof/>
        </w:rPr>
        <w:t> </w:t>
      </w:r>
      <w:r w:rsidR="00A955F8" w:rsidRPr="00A865F5">
        <w:rPr>
          <w:noProof/>
        </w:rPr>
        <w:t> </w:t>
      </w:r>
      <w:r w:rsidRPr="00A865F5">
        <w:fldChar w:fldCharType="end"/>
      </w:r>
    </w:p>
    <w:p w14:paraId="5FD389D3" w14:textId="77777777" w:rsidR="00FE5A4F" w:rsidRPr="00A865F5" w:rsidRDefault="00A865F5" w:rsidP="00A865F5">
      <w:pPr>
        <w:pStyle w:val="List2"/>
        <w:keepNext/>
        <w:keepLines/>
        <w:numPr>
          <w:ilvl w:val="1"/>
          <w:numId w:val="9"/>
        </w:numPr>
        <w:tabs>
          <w:tab w:val="left" w:pos="2970"/>
        </w:tabs>
        <w:spacing w:after="120" w:line="276" w:lineRule="auto"/>
        <w:rPr>
          <w:rFonts w:asciiTheme="minorHAnsi" w:hAnsiTheme="minorHAnsi" w:cs="Arial"/>
          <w:i/>
          <w:sz w:val="22"/>
          <w:szCs w:val="22"/>
        </w:rPr>
      </w:pPr>
      <w:r w:rsidRPr="00A865F5">
        <w:rPr>
          <w:rFonts w:asciiTheme="minorHAnsi" w:hAnsiTheme="minorHAnsi" w:cs="Arial"/>
          <w:i/>
          <w:sz w:val="22"/>
          <w:szCs w:val="22"/>
        </w:rPr>
        <w:t>(Insert -list of OSHA Competent personnel for this project.  (</w:t>
      </w:r>
      <w:r w:rsidR="008B3F56">
        <w:rPr>
          <w:rFonts w:asciiTheme="minorHAnsi" w:hAnsiTheme="minorHAnsi" w:cs="Arial"/>
          <w:i/>
          <w:sz w:val="22"/>
          <w:szCs w:val="22"/>
        </w:rPr>
        <w:t>i.e.,</w:t>
      </w:r>
      <w:r w:rsidRPr="00A865F5">
        <w:rPr>
          <w:rFonts w:asciiTheme="minorHAnsi" w:hAnsiTheme="minorHAnsi" w:cs="Arial"/>
          <w:i/>
          <w:sz w:val="22"/>
          <w:szCs w:val="22"/>
        </w:rPr>
        <w:t xml:space="preserve">, confined Space supervisor, ATM testing, CPR, First Aid, personal fall arrest system,  scaffold inspection, rigging, trenching/excavation, inspection of equipment, respiratory protection, cranes/derricks, concrete forms and shoring, demolition, lead and asbestos abatement.  At least one competent person must be on site at all times when work is being performed.) </w:t>
      </w:r>
    </w:p>
    <w:p w14:paraId="515B4CC7" w14:textId="77777777" w:rsidR="00A955F8" w:rsidRPr="00A865F5" w:rsidRDefault="0066241D" w:rsidP="00A955F8">
      <w:pPr>
        <w:keepLines/>
        <w:spacing w:after="120"/>
        <w:ind w:left="720"/>
      </w:pPr>
      <w:r w:rsidRPr="00A865F5">
        <w:fldChar w:fldCharType="begin">
          <w:ffData>
            <w:name w:val="Text4"/>
            <w:enabled/>
            <w:calcOnExit w:val="0"/>
            <w:textInput/>
          </w:ffData>
        </w:fldChar>
      </w:r>
      <w:r w:rsidR="00A955F8" w:rsidRPr="00A865F5">
        <w:instrText xml:space="preserve"> FORMTEXT </w:instrText>
      </w:r>
      <w:r w:rsidRPr="00A865F5">
        <w:fldChar w:fldCharType="separate"/>
      </w:r>
      <w:r w:rsidR="00A955F8" w:rsidRPr="00A865F5">
        <w:rPr>
          <w:noProof/>
        </w:rPr>
        <w:t> </w:t>
      </w:r>
      <w:r w:rsidR="00A955F8" w:rsidRPr="00A865F5">
        <w:rPr>
          <w:noProof/>
        </w:rPr>
        <w:t> </w:t>
      </w:r>
      <w:r w:rsidR="00A955F8" w:rsidRPr="00A865F5">
        <w:rPr>
          <w:noProof/>
        </w:rPr>
        <w:t> </w:t>
      </w:r>
      <w:r w:rsidR="00A955F8" w:rsidRPr="00A865F5">
        <w:rPr>
          <w:noProof/>
        </w:rPr>
        <w:t> </w:t>
      </w:r>
      <w:r w:rsidR="00A955F8" w:rsidRPr="00A865F5">
        <w:rPr>
          <w:noProof/>
        </w:rPr>
        <w:t> </w:t>
      </w:r>
      <w:r w:rsidRPr="00A865F5">
        <w:fldChar w:fldCharType="end"/>
      </w:r>
    </w:p>
    <w:p w14:paraId="369D4210" w14:textId="77777777" w:rsidR="00ED2623" w:rsidRDefault="003E70FC" w:rsidP="00A955F8">
      <w:pPr>
        <w:pStyle w:val="List2"/>
        <w:keepNext/>
        <w:keepLines/>
        <w:numPr>
          <w:ilvl w:val="1"/>
          <w:numId w:val="9"/>
        </w:numPr>
        <w:tabs>
          <w:tab w:val="left" w:pos="2970"/>
        </w:tabs>
        <w:spacing w:after="120" w:line="276" w:lineRule="auto"/>
        <w:rPr>
          <w:rFonts w:asciiTheme="minorHAnsi" w:hAnsiTheme="minorHAnsi" w:cs="Arial"/>
          <w:i/>
          <w:sz w:val="22"/>
          <w:szCs w:val="22"/>
        </w:rPr>
      </w:pPr>
      <w:r w:rsidRPr="00A865F5">
        <w:rPr>
          <w:rFonts w:asciiTheme="minorHAnsi" w:hAnsiTheme="minorHAnsi" w:cs="Arial"/>
          <w:i/>
          <w:sz w:val="22"/>
          <w:szCs w:val="22"/>
        </w:rPr>
        <w:t xml:space="preserve">(Insert - </w:t>
      </w:r>
      <w:r w:rsidR="00ED2623" w:rsidRPr="00A865F5">
        <w:rPr>
          <w:rFonts w:asciiTheme="minorHAnsi" w:hAnsiTheme="minorHAnsi" w:cs="Arial"/>
          <w:i/>
          <w:sz w:val="22"/>
          <w:szCs w:val="22"/>
        </w:rPr>
        <w:t>describe how your management team and first-line supervisors will incorporate safety observations in the field.</w:t>
      </w:r>
      <w:r w:rsidR="00B8785C" w:rsidRPr="00A865F5">
        <w:rPr>
          <w:rFonts w:asciiTheme="minorHAnsi" w:hAnsiTheme="minorHAnsi" w:cs="Arial"/>
          <w:i/>
          <w:sz w:val="22"/>
          <w:szCs w:val="22"/>
        </w:rPr>
        <w:t xml:space="preserve"> Also include h</w:t>
      </w:r>
      <w:r w:rsidR="00B8785C">
        <w:rPr>
          <w:rFonts w:asciiTheme="minorHAnsi" w:hAnsiTheme="minorHAnsi" w:cs="Arial"/>
          <w:i/>
          <w:sz w:val="22"/>
          <w:szCs w:val="22"/>
        </w:rPr>
        <w:t xml:space="preserve">ow you will enforce compliance with all TVA and your company safety rules, </w:t>
      </w:r>
      <w:r w:rsidR="00ED2623">
        <w:rPr>
          <w:rFonts w:asciiTheme="minorHAnsi" w:hAnsiTheme="minorHAnsi" w:cs="Arial"/>
          <w:i/>
          <w:sz w:val="22"/>
          <w:szCs w:val="22"/>
        </w:rPr>
        <w:t>)</w:t>
      </w:r>
    </w:p>
    <w:p w14:paraId="49FC3C80" w14:textId="77777777" w:rsidR="00A955F8" w:rsidRPr="00FE5A4F" w:rsidRDefault="0066241D" w:rsidP="00A955F8">
      <w:pPr>
        <w:keepLines/>
        <w:spacing w:after="120"/>
        <w:ind w:left="720"/>
      </w:pPr>
      <w:r>
        <w:fldChar w:fldCharType="begin">
          <w:ffData>
            <w:name w:val="Text4"/>
            <w:enabled/>
            <w:calcOnExit w:val="0"/>
            <w:textInput/>
          </w:ffData>
        </w:fldChar>
      </w:r>
      <w:r w:rsidR="00A955F8">
        <w:instrText xml:space="preserve"> FORMTEXT </w:instrText>
      </w:r>
      <w:r>
        <w:fldChar w:fldCharType="separate"/>
      </w:r>
      <w:r w:rsidR="00A955F8">
        <w:rPr>
          <w:noProof/>
        </w:rPr>
        <w:t> </w:t>
      </w:r>
      <w:r w:rsidR="00A955F8">
        <w:rPr>
          <w:noProof/>
        </w:rPr>
        <w:t> </w:t>
      </w:r>
      <w:r w:rsidR="00A955F8">
        <w:rPr>
          <w:noProof/>
        </w:rPr>
        <w:t> </w:t>
      </w:r>
      <w:r w:rsidR="00A955F8">
        <w:rPr>
          <w:noProof/>
        </w:rPr>
        <w:t> </w:t>
      </w:r>
      <w:r w:rsidR="00A955F8">
        <w:rPr>
          <w:noProof/>
        </w:rPr>
        <w:t> </w:t>
      </w:r>
      <w:r>
        <w:fldChar w:fldCharType="end"/>
      </w:r>
    </w:p>
    <w:p w14:paraId="6CA9C86C" w14:textId="77777777" w:rsidR="00FE5A4F" w:rsidRDefault="00C1663B" w:rsidP="00A955F8">
      <w:pPr>
        <w:pStyle w:val="Heading2"/>
        <w:numPr>
          <w:ilvl w:val="0"/>
          <w:numId w:val="9"/>
        </w:numPr>
        <w:spacing w:after="120"/>
      </w:pPr>
      <w:r>
        <w:t>Safety Orientation</w:t>
      </w:r>
    </w:p>
    <w:p w14:paraId="487AD3D7" w14:textId="4A043A78" w:rsidR="00C1663B" w:rsidRPr="00C1663B" w:rsidRDefault="00C1663B" w:rsidP="00A955F8">
      <w:pPr>
        <w:pStyle w:val="List2"/>
        <w:keepNext/>
        <w:keepLines/>
        <w:numPr>
          <w:ilvl w:val="1"/>
          <w:numId w:val="9"/>
        </w:numPr>
        <w:spacing w:after="120" w:line="276" w:lineRule="auto"/>
        <w:rPr>
          <w:rFonts w:asciiTheme="minorHAnsi" w:hAnsiTheme="minorHAnsi" w:cs="Arial"/>
          <w:sz w:val="22"/>
          <w:szCs w:val="22"/>
        </w:rPr>
      </w:pPr>
      <w:r w:rsidRPr="00C1663B">
        <w:rPr>
          <w:rFonts w:asciiTheme="minorHAnsi" w:hAnsiTheme="minorHAnsi" w:cs="Arial"/>
          <w:sz w:val="22"/>
          <w:szCs w:val="22"/>
        </w:rPr>
        <w:t xml:space="preserve">The TVA Contractor Safety Orientation material </w:t>
      </w:r>
      <w:r w:rsidR="00A009BF">
        <w:rPr>
          <w:rFonts w:asciiTheme="minorHAnsi" w:hAnsiTheme="minorHAnsi" w:cs="Arial"/>
          <w:sz w:val="22"/>
          <w:szCs w:val="22"/>
        </w:rPr>
        <w:t>shall</w:t>
      </w:r>
      <w:r w:rsidRPr="00C1663B">
        <w:rPr>
          <w:rFonts w:asciiTheme="minorHAnsi" w:hAnsiTheme="minorHAnsi" w:cs="Arial"/>
          <w:sz w:val="22"/>
          <w:szCs w:val="22"/>
        </w:rPr>
        <w:t xml:space="preserve"> be reviewed with all contractors before beginning work. (TVA to provide</w:t>
      </w:r>
      <w:r w:rsidR="00CD1C13">
        <w:rPr>
          <w:rFonts w:asciiTheme="minorHAnsi" w:hAnsiTheme="minorHAnsi" w:cs="Arial"/>
          <w:sz w:val="22"/>
          <w:szCs w:val="22"/>
        </w:rPr>
        <w:t xml:space="preserve"> </w:t>
      </w:r>
      <w:r w:rsidR="002F771A">
        <w:rPr>
          <w:rFonts w:asciiTheme="minorHAnsi" w:hAnsiTheme="minorHAnsi" w:cs="Arial"/>
          <w:sz w:val="22"/>
          <w:szCs w:val="22"/>
        </w:rPr>
        <w:t>safety</w:t>
      </w:r>
      <w:r w:rsidR="00CD1C13">
        <w:rPr>
          <w:rFonts w:asciiTheme="minorHAnsi" w:hAnsiTheme="minorHAnsi" w:cs="Arial"/>
          <w:sz w:val="22"/>
          <w:szCs w:val="22"/>
        </w:rPr>
        <w:t xml:space="preserve"> orientation </w:t>
      </w:r>
      <w:r w:rsidR="002F771A">
        <w:rPr>
          <w:rFonts w:asciiTheme="minorHAnsi" w:hAnsiTheme="minorHAnsi" w:cs="Arial"/>
          <w:sz w:val="22"/>
          <w:szCs w:val="22"/>
        </w:rPr>
        <w:t>material</w:t>
      </w:r>
      <w:r w:rsidRPr="00C1663B">
        <w:rPr>
          <w:rFonts w:asciiTheme="minorHAnsi" w:hAnsiTheme="minorHAnsi" w:cs="Arial"/>
          <w:sz w:val="22"/>
          <w:szCs w:val="22"/>
        </w:rPr>
        <w:t>.)</w:t>
      </w:r>
    </w:p>
    <w:p w14:paraId="2B1DBBA5" w14:textId="77777777" w:rsidR="00C1663B" w:rsidRPr="002E40C4" w:rsidRDefault="00C1663B" w:rsidP="00A955F8">
      <w:pPr>
        <w:pStyle w:val="ListParagraph"/>
        <w:keepNext/>
        <w:keepLines/>
        <w:numPr>
          <w:ilvl w:val="1"/>
          <w:numId w:val="9"/>
        </w:numPr>
        <w:spacing w:after="120"/>
        <w:contextualSpacing w:val="0"/>
      </w:pPr>
      <w:r w:rsidRPr="00C1663B">
        <w:rPr>
          <w:rFonts w:cs="Arial"/>
          <w:i/>
        </w:rPr>
        <w:t xml:space="preserve">(Insert -List </w:t>
      </w:r>
      <w:r w:rsidR="00636358">
        <w:rPr>
          <w:rFonts w:cs="Arial"/>
          <w:i/>
        </w:rPr>
        <w:t xml:space="preserve">any </w:t>
      </w:r>
      <w:r w:rsidR="002E40C4">
        <w:rPr>
          <w:rFonts w:cs="Arial"/>
          <w:i/>
        </w:rPr>
        <w:t>additional</w:t>
      </w:r>
      <w:r>
        <w:rPr>
          <w:rFonts w:cs="Arial"/>
          <w:i/>
        </w:rPr>
        <w:t xml:space="preserve"> </w:t>
      </w:r>
      <w:r w:rsidR="002E40C4">
        <w:rPr>
          <w:rFonts w:cs="Arial"/>
          <w:i/>
        </w:rPr>
        <w:t>topics to be</w:t>
      </w:r>
      <w:r>
        <w:rPr>
          <w:rFonts w:cs="Arial"/>
          <w:i/>
        </w:rPr>
        <w:t xml:space="preserve"> </w:t>
      </w:r>
      <w:r w:rsidR="002E40C4">
        <w:rPr>
          <w:rFonts w:cs="Arial"/>
          <w:i/>
        </w:rPr>
        <w:t xml:space="preserve">covered </w:t>
      </w:r>
      <w:r w:rsidR="004502FD">
        <w:rPr>
          <w:rFonts w:cs="Arial"/>
          <w:i/>
        </w:rPr>
        <w:t>i</w:t>
      </w:r>
      <w:r w:rsidR="002E40C4">
        <w:rPr>
          <w:rFonts w:cs="Arial"/>
          <w:i/>
        </w:rPr>
        <w:t xml:space="preserve">n the </w:t>
      </w:r>
      <w:r w:rsidRPr="00C1663B">
        <w:rPr>
          <w:rFonts w:cs="Arial"/>
          <w:i/>
        </w:rPr>
        <w:t xml:space="preserve"> safet</w:t>
      </w:r>
      <w:r w:rsidR="000D45B4">
        <w:rPr>
          <w:rFonts w:cs="Arial"/>
          <w:i/>
        </w:rPr>
        <w:t>y orientation you</w:t>
      </w:r>
      <w:r w:rsidR="0028250E">
        <w:rPr>
          <w:rFonts w:cs="Arial"/>
          <w:i/>
        </w:rPr>
        <w:t xml:space="preserve">r company </w:t>
      </w:r>
      <w:r w:rsidR="000D45B4">
        <w:rPr>
          <w:rFonts w:cs="Arial"/>
          <w:i/>
        </w:rPr>
        <w:t xml:space="preserve"> will provide.</w:t>
      </w:r>
      <w:r w:rsidRPr="00C1663B">
        <w:rPr>
          <w:rFonts w:cs="Arial"/>
          <w:i/>
        </w:rPr>
        <w:t xml:space="preserve">) </w:t>
      </w:r>
      <w:r w:rsidRPr="00C1663B">
        <w:rPr>
          <w:rFonts w:cs="Arial"/>
        </w:rPr>
        <w:t xml:space="preserve"> </w:t>
      </w:r>
    </w:p>
    <w:p w14:paraId="2EB468EE" w14:textId="77777777" w:rsidR="00A955F8" w:rsidRPr="00FE5A4F" w:rsidRDefault="0066241D" w:rsidP="00A955F8">
      <w:pPr>
        <w:keepLines/>
        <w:spacing w:after="120"/>
        <w:ind w:left="720"/>
      </w:pPr>
      <w:r>
        <w:fldChar w:fldCharType="begin">
          <w:ffData>
            <w:name w:val="Text4"/>
            <w:enabled/>
            <w:calcOnExit w:val="0"/>
            <w:textInput/>
          </w:ffData>
        </w:fldChar>
      </w:r>
      <w:r w:rsidR="00A955F8">
        <w:instrText xml:space="preserve"> FORMTEXT </w:instrText>
      </w:r>
      <w:r>
        <w:fldChar w:fldCharType="separate"/>
      </w:r>
      <w:r w:rsidR="00A955F8">
        <w:rPr>
          <w:noProof/>
        </w:rPr>
        <w:t> </w:t>
      </w:r>
      <w:r w:rsidR="00A955F8">
        <w:rPr>
          <w:noProof/>
        </w:rPr>
        <w:t> </w:t>
      </w:r>
      <w:r w:rsidR="00A955F8">
        <w:rPr>
          <w:noProof/>
        </w:rPr>
        <w:t> </w:t>
      </w:r>
      <w:r w:rsidR="00A955F8">
        <w:rPr>
          <w:noProof/>
        </w:rPr>
        <w:t> </w:t>
      </w:r>
      <w:r w:rsidR="00A955F8">
        <w:rPr>
          <w:noProof/>
        </w:rPr>
        <w:t> </w:t>
      </w:r>
      <w:r>
        <w:fldChar w:fldCharType="end"/>
      </w:r>
    </w:p>
    <w:p w14:paraId="5A2A50F2" w14:textId="77777777" w:rsidR="002E40C4" w:rsidRDefault="002E40C4" w:rsidP="00A955F8">
      <w:pPr>
        <w:pStyle w:val="Heading2"/>
        <w:numPr>
          <w:ilvl w:val="0"/>
          <w:numId w:val="9"/>
        </w:numPr>
        <w:spacing w:after="120"/>
      </w:pPr>
      <w:r>
        <w:t>Safety Training</w:t>
      </w:r>
    </w:p>
    <w:p w14:paraId="24702FA1" w14:textId="77777777" w:rsidR="005565E1" w:rsidRPr="005565E1" w:rsidRDefault="002E40C4" w:rsidP="00A955F8">
      <w:pPr>
        <w:pStyle w:val="ListParagraph"/>
        <w:keepNext/>
        <w:keepLines/>
        <w:numPr>
          <w:ilvl w:val="1"/>
          <w:numId w:val="9"/>
        </w:numPr>
        <w:spacing w:after="120"/>
        <w:contextualSpacing w:val="0"/>
      </w:pPr>
      <w:r w:rsidRPr="002E40C4">
        <w:rPr>
          <w:rFonts w:cs="Arial"/>
          <w:i/>
        </w:rPr>
        <w:t>(</w:t>
      </w:r>
      <w:r>
        <w:rPr>
          <w:rFonts w:cs="Arial"/>
          <w:i/>
        </w:rPr>
        <w:t>Insert - l</w:t>
      </w:r>
      <w:r w:rsidRPr="002E40C4">
        <w:rPr>
          <w:rFonts w:cs="Arial"/>
          <w:i/>
        </w:rPr>
        <w:t xml:space="preserve">ist </w:t>
      </w:r>
      <w:r>
        <w:rPr>
          <w:rFonts w:cs="Arial"/>
          <w:i/>
        </w:rPr>
        <w:t xml:space="preserve">of </w:t>
      </w:r>
      <w:r w:rsidR="008E0CA6">
        <w:rPr>
          <w:rFonts w:cs="Arial"/>
          <w:i/>
        </w:rPr>
        <w:t>OSHA required</w:t>
      </w:r>
      <w:r w:rsidR="00AF085E">
        <w:rPr>
          <w:rFonts w:cs="Arial"/>
          <w:i/>
        </w:rPr>
        <w:t xml:space="preserve"> training </w:t>
      </w:r>
      <w:r w:rsidR="008E0CA6">
        <w:rPr>
          <w:rFonts w:cs="Arial"/>
          <w:i/>
        </w:rPr>
        <w:t xml:space="preserve">that </w:t>
      </w:r>
      <w:r w:rsidR="00AF085E">
        <w:rPr>
          <w:rFonts w:cs="Arial"/>
          <w:i/>
        </w:rPr>
        <w:t>you</w:t>
      </w:r>
      <w:r w:rsidR="008E0CA6">
        <w:rPr>
          <w:rFonts w:cs="Arial"/>
          <w:i/>
        </w:rPr>
        <w:t>r company</w:t>
      </w:r>
      <w:r w:rsidR="00AF085E">
        <w:rPr>
          <w:rFonts w:cs="Arial"/>
          <w:i/>
        </w:rPr>
        <w:t xml:space="preserve"> provide</w:t>
      </w:r>
      <w:r w:rsidR="008E0CA6">
        <w:rPr>
          <w:rFonts w:cs="Arial"/>
          <w:i/>
        </w:rPr>
        <w:t>s to your employees</w:t>
      </w:r>
      <w:r w:rsidR="00AF085E">
        <w:rPr>
          <w:rFonts w:cs="Arial"/>
          <w:i/>
        </w:rPr>
        <w:t>.</w:t>
      </w:r>
      <w:r>
        <w:rPr>
          <w:rFonts w:cs="Arial"/>
          <w:i/>
        </w:rPr>
        <w:t>)</w:t>
      </w:r>
    </w:p>
    <w:p w14:paraId="7EDFF38C" w14:textId="77777777" w:rsidR="00A955F8" w:rsidRPr="00FE5A4F" w:rsidRDefault="0066241D" w:rsidP="00A955F8">
      <w:pPr>
        <w:keepLines/>
        <w:spacing w:after="120"/>
        <w:ind w:left="720"/>
      </w:pPr>
      <w:r>
        <w:fldChar w:fldCharType="begin">
          <w:ffData>
            <w:name w:val="Text4"/>
            <w:enabled/>
            <w:calcOnExit w:val="0"/>
            <w:textInput/>
          </w:ffData>
        </w:fldChar>
      </w:r>
      <w:r w:rsidR="00A955F8">
        <w:instrText xml:space="preserve"> FORMTEXT </w:instrText>
      </w:r>
      <w:r>
        <w:fldChar w:fldCharType="separate"/>
      </w:r>
      <w:r w:rsidR="00A955F8">
        <w:rPr>
          <w:noProof/>
        </w:rPr>
        <w:t> </w:t>
      </w:r>
      <w:r w:rsidR="00A955F8">
        <w:rPr>
          <w:noProof/>
        </w:rPr>
        <w:t> </w:t>
      </w:r>
      <w:r w:rsidR="00A955F8">
        <w:rPr>
          <w:noProof/>
        </w:rPr>
        <w:t> </w:t>
      </w:r>
      <w:r w:rsidR="00A955F8">
        <w:rPr>
          <w:noProof/>
        </w:rPr>
        <w:t> </w:t>
      </w:r>
      <w:r w:rsidR="00A955F8">
        <w:rPr>
          <w:noProof/>
        </w:rPr>
        <w:t> </w:t>
      </w:r>
      <w:r>
        <w:fldChar w:fldCharType="end"/>
      </w:r>
    </w:p>
    <w:p w14:paraId="708F4DAC" w14:textId="77777777" w:rsidR="00E33F5E" w:rsidRDefault="00E33F5E" w:rsidP="00A955F8">
      <w:pPr>
        <w:pStyle w:val="Heading2"/>
        <w:numPr>
          <w:ilvl w:val="0"/>
          <w:numId w:val="9"/>
        </w:numPr>
        <w:spacing w:after="120"/>
      </w:pPr>
      <w:r>
        <w:t>Work Plans</w:t>
      </w:r>
    </w:p>
    <w:p w14:paraId="44A3BD97" w14:textId="77777777" w:rsidR="00E33F5E" w:rsidRPr="00701B84" w:rsidRDefault="00E33F5E" w:rsidP="00A955F8">
      <w:pPr>
        <w:pStyle w:val="List3"/>
        <w:keepNext/>
        <w:keepLines/>
        <w:numPr>
          <w:ilvl w:val="1"/>
          <w:numId w:val="9"/>
        </w:numPr>
        <w:spacing w:after="120"/>
        <w:contextualSpacing w:val="0"/>
        <w:rPr>
          <w:rFonts w:cs="Arial"/>
          <w:i/>
        </w:rPr>
      </w:pPr>
      <w:r w:rsidRPr="00701B84">
        <w:rPr>
          <w:rFonts w:cs="Arial"/>
          <w:i/>
        </w:rPr>
        <w:t>(</w:t>
      </w:r>
      <w:r w:rsidR="00696172">
        <w:rPr>
          <w:rFonts w:cs="Arial"/>
          <w:i/>
        </w:rPr>
        <w:t>Insert - description of</w:t>
      </w:r>
      <w:r>
        <w:rPr>
          <w:rFonts w:cs="Arial"/>
          <w:i/>
        </w:rPr>
        <w:t xml:space="preserve"> </w:t>
      </w:r>
      <w:r w:rsidRPr="00701B84">
        <w:rPr>
          <w:rFonts w:cs="Arial"/>
          <w:i/>
        </w:rPr>
        <w:t>how</w:t>
      </w:r>
      <w:r w:rsidR="00724048">
        <w:rPr>
          <w:rFonts w:cs="Arial"/>
          <w:i/>
        </w:rPr>
        <w:t xml:space="preserve"> tool b</w:t>
      </w:r>
      <w:r w:rsidRPr="00701B84">
        <w:rPr>
          <w:rFonts w:cs="Arial"/>
          <w:i/>
        </w:rPr>
        <w:t xml:space="preserve">ox safety talks, daily safety messages, and weekly safety meetings will be </w:t>
      </w:r>
      <w:r w:rsidR="00724048">
        <w:rPr>
          <w:rFonts w:cs="Arial"/>
          <w:i/>
        </w:rPr>
        <w:t xml:space="preserve">performed </w:t>
      </w:r>
      <w:r w:rsidRPr="00701B84">
        <w:rPr>
          <w:rFonts w:cs="Arial"/>
          <w:i/>
        </w:rPr>
        <w:t>o</w:t>
      </w:r>
      <w:r w:rsidR="00724048">
        <w:rPr>
          <w:rFonts w:cs="Arial"/>
          <w:i/>
        </w:rPr>
        <w:t>n</w:t>
      </w:r>
      <w:r w:rsidRPr="00701B84">
        <w:rPr>
          <w:rFonts w:cs="Arial"/>
          <w:i/>
        </w:rPr>
        <w:t xml:space="preserve"> this project.)</w:t>
      </w:r>
    </w:p>
    <w:p w14:paraId="58AD184E" w14:textId="77777777" w:rsidR="00A955F8" w:rsidRPr="00FE5A4F" w:rsidRDefault="0066241D" w:rsidP="00A955F8">
      <w:pPr>
        <w:keepLines/>
        <w:spacing w:after="120"/>
        <w:ind w:left="720"/>
      </w:pPr>
      <w:r>
        <w:fldChar w:fldCharType="begin">
          <w:ffData>
            <w:name w:val="Text4"/>
            <w:enabled/>
            <w:calcOnExit w:val="0"/>
            <w:textInput/>
          </w:ffData>
        </w:fldChar>
      </w:r>
      <w:r w:rsidR="00A955F8">
        <w:instrText xml:space="preserve"> FORMTEXT </w:instrText>
      </w:r>
      <w:r>
        <w:fldChar w:fldCharType="separate"/>
      </w:r>
      <w:r w:rsidR="00A955F8">
        <w:rPr>
          <w:noProof/>
        </w:rPr>
        <w:t> </w:t>
      </w:r>
      <w:r w:rsidR="00A955F8">
        <w:rPr>
          <w:noProof/>
        </w:rPr>
        <w:t> </w:t>
      </w:r>
      <w:r w:rsidR="00A955F8">
        <w:rPr>
          <w:noProof/>
        </w:rPr>
        <w:t> </w:t>
      </w:r>
      <w:r w:rsidR="00A955F8">
        <w:rPr>
          <w:noProof/>
        </w:rPr>
        <w:t> </w:t>
      </w:r>
      <w:r w:rsidR="00A955F8">
        <w:rPr>
          <w:noProof/>
        </w:rPr>
        <w:t> </w:t>
      </w:r>
      <w:r>
        <w:fldChar w:fldCharType="end"/>
      </w:r>
    </w:p>
    <w:p w14:paraId="038A48FF" w14:textId="77777777" w:rsidR="00E33F5E" w:rsidRPr="00701B84" w:rsidRDefault="00E33F5E" w:rsidP="00A955F8">
      <w:pPr>
        <w:pStyle w:val="List3"/>
        <w:keepNext/>
        <w:keepLines/>
        <w:numPr>
          <w:ilvl w:val="1"/>
          <w:numId w:val="9"/>
        </w:numPr>
        <w:spacing w:after="120"/>
        <w:contextualSpacing w:val="0"/>
        <w:rPr>
          <w:rFonts w:cs="Arial"/>
          <w:i/>
        </w:rPr>
      </w:pPr>
      <w:r w:rsidRPr="00701B84">
        <w:rPr>
          <w:rFonts w:cs="Arial"/>
          <w:i/>
        </w:rPr>
        <w:t>(</w:t>
      </w:r>
      <w:r>
        <w:rPr>
          <w:rFonts w:cs="Arial"/>
          <w:i/>
        </w:rPr>
        <w:t>Insert- description on</w:t>
      </w:r>
      <w:r w:rsidRPr="00701B84">
        <w:rPr>
          <w:rFonts w:cs="Arial"/>
          <w:i/>
        </w:rPr>
        <w:t xml:space="preserve"> what work package </w:t>
      </w:r>
      <w:r>
        <w:rPr>
          <w:rFonts w:cs="Arial"/>
          <w:i/>
        </w:rPr>
        <w:t xml:space="preserve">and </w:t>
      </w:r>
      <w:r w:rsidRPr="00701B84">
        <w:rPr>
          <w:rFonts w:cs="Arial"/>
          <w:i/>
        </w:rPr>
        <w:t xml:space="preserve">format will be used.) </w:t>
      </w:r>
    </w:p>
    <w:p w14:paraId="6B1F1E40" w14:textId="77777777" w:rsidR="00A955F8" w:rsidRPr="00FE5A4F" w:rsidRDefault="0066241D" w:rsidP="00A955F8">
      <w:pPr>
        <w:keepLines/>
        <w:spacing w:after="120"/>
        <w:ind w:left="720"/>
      </w:pPr>
      <w:r>
        <w:fldChar w:fldCharType="begin">
          <w:ffData>
            <w:name w:val="Text4"/>
            <w:enabled/>
            <w:calcOnExit w:val="0"/>
            <w:textInput/>
          </w:ffData>
        </w:fldChar>
      </w:r>
      <w:r w:rsidR="00A955F8">
        <w:instrText xml:space="preserve"> FORMTEXT </w:instrText>
      </w:r>
      <w:r>
        <w:fldChar w:fldCharType="separate"/>
      </w:r>
      <w:r w:rsidR="00A955F8">
        <w:rPr>
          <w:noProof/>
        </w:rPr>
        <w:t> </w:t>
      </w:r>
      <w:r w:rsidR="00A955F8">
        <w:rPr>
          <w:noProof/>
        </w:rPr>
        <w:t> </w:t>
      </w:r>
      <w:r w:rsidR="00A955F8">
        <w:rPr>
          <w:noProof/>
        </w:rPr>
        <w:t> </w:t>
      </w:r>
      <w:r w:rsidR="00A955F8">
        <w:rPr>
          <w:noProof/>
        </w:rPr>
        <w:t> </w:t>
      </w:r>
      <w:r w:rsidR="00A955F8">
        <w:rPr>
          <w:noProof/>
        </w:rPr>
        <w:t> </w:t>
      </w:r>
      <w:r>
        <w:fldChar w:fldCharType="end"/>
      </w:r>
    </w:p>
    <w:p w14:paraId="23D85F42" w14:textId="77777777" w:rsidR="00E33F5E" w:rsidRPr="00701B84" w:rsidRDefault="00E33F5E" w:rsidP="00A955F8">
      <w:pPr>
        <w:pStyle w:val="List3"/>
        <w:keepNext/>
        <w:keepLines/>
        <w:numPr>
          <w:ilvl w:val="1"/>
          <w:numId w:val="9"/>
        </w:numPr>
        <w:spacing w:after="120"/>
        <w:contextualSpacing w:val="0"/>
        <w:rPr>
          <w:rFonts w:cs="Arial"/>
          <w:i/>
        </w:rPr>
      </w:pPr>
      <w:r w:rsidRPr="00701B84">
        <w:rPr>
          <w:rFonts w:cs="Arial"/>
          <w:i/>
        </w:rPr>
        <w:t>(</w:t>
      </w:r>
      <w:r w:rsidR="00C01953">
        <w:rPr>
          <w:rFonts w:cs="Arial"/>
          <w:i/>
        </w:rPr>
        <w:t>Insert - h</w:t>
      </w:r>
      <w:r w:rsidRPr="00701B84">
        <w:rPr>
          <w:rFonts w:cs="Arial"/>
          <w:i/>
        </w:rPr>
        <w:t xml:space="preserve">ow </w:t>
      </w:r>
      <w:r w:rsidR="00C01953">
        <w:rPr>
          <w:rFonts w:cs="Arial"/>
          <w:i/>
        </w:rPr>
        <w:t>yo</w:t>
      </w:r>
      <w:r w:rsidR="00724048">
        <w:rPr>
          <w:rFonts w:cs="Arial"/>
          <w:i/>
        </w:rPr>
        <w:t xml:space="preserve">ur company </w:t>
      </w:r>
      <w:r w:rsidR="00C01953">
        <w:rPr>
          <w:rFonts w:cs="Arial"/>
          <w:i/>
        </w:rPr>
        <w:t xml:space="preserve"> </w:t>
      </w:r>
      <w:r w:rsidRPr="00701B84">
        <w:rPr>
          <w:rFonts w:cs="Arial"/>
          <w:i/>
        </w:rPr>
        <w:t>will</w:t>
      </w:r>
      <w:r w:rsidR="00C01953">
        <w:rPr>
          <w:rFonts w:cs="Arial"/>
          <w:i/>
        </w:rPr>
        <w:t xml:space="preserve"> plan to use</w:t>
      </w:r>
      <w:r w:rsidRPr="00701B84">
        <w:rPr>
          <w:rFonts w:cs="Arial"/>
          <w:i/>
        </w:rPr>
        <w:t xml:space="preserve"> J</w:t>
      </w:r>
      <w:r w:rsidR="009D3B75">
        <w:rPr>
          <w:rFonts w:cs="Arial"/>
          <w:i/>
        </w:rPr>
        <w:t xml:space="preserve">ob </w:t>
      </w:r>
      <w:r w:rsidRPr="00701B84">
        <w:rPr>
          <w:rFonts w:cs="Arial"/>
          <w:i/>
        </w:rPr>
        <w:t>S</w:t>
      </w:r>
      <w:r w:rsidR="009D3B75">
        <w:rPr>
          <w:rFonts w:cs="Arial"/>
          <w:i/>
        </w:rPr>
        <w:t xml:space="preserve">afety </w:t>
      </w:r>
      <w:r w:rsidRPr="00701B84">
        <w:rPr>
          <w:rFonts w:cs="Arial"/>
          <w:i/>
        </w:rPr>
        <w:t>A</w:t>
      </w:r>
      <w:r w:rsidR="009D3B75">
        <w:rPr>
          <w:rFonts w:cs="Arial"/>
          <w:i/>
        </w:rPr>
        <w:t>nalysis</w:t>
      </w:r>
      <w:r w:rsidR="00CE295C">
        <w:rPr>
          <w:rFonts w:cs="Arial"/>
          <w:i/>
        </w:rPr>
        <w:t>’s</w:t>
      </w:r>
      <w:r w:rsidR="009D3B75">
        <w:rPr>
          <w:rFonts w:cs="Arial"/>
          <w:i/>
        </w:rPr>
        <w:t xml:space="preserve"> [JSA</w:t>
      </w:r>
      <w:r w:rsidR="00CE295C">
        <w:rPr>
          <w:rFonts w:cs="Arial"/>
          <w:i/>
        </w:rPr>
        <w:t>’s</w:t>
      </w:r>
      <w:r w:rsidR="009D3B75">
        <w:rPr>
          <w:rFonts w:cs="Arial"/>
          <w:i/>
        </w:rPr>
        <w:t xml:space="preserve">] </w:t>
      </w:r>
      <w:r w:rsidR="00C01953">
        <w:rPr>
          <w:rFonts w:cs="Arial"/>
          <w:i/>
        </w:rPr>
        <w:t xml:space="preserve"> on this project.</w:t>
      </w:r>
      <w:r w:rsidRPr="00701B84">
        <w:rPr>
          <w:rFonts w:cs="Arial"/>
          <w:i/>
        </w:rPr>
        <w:t>)</w:t>
      </w:r>
    </w:p>
    <w:p w14:paraId="3ECB30EE" w14:textId="77777777" w:rsidR="00A955F8" w:rsidRPr="00FE5A4F" w:rsidRDefault="0066241D" w:rsidP="00A955F8">
      <w:pPr>
        <w:keepLines/>
        <w:spacing w:after="120"/>
        <w:ind w:left="720"/>
      </w:pPr>
      <w:r>
        <w:fldChar w:fldCharType="begin">
          <w:ffData>
            <w:name w:val="Text4"/>
            <w:enabled/>
            <w:calcOnExit w:val="0"/>
            <w:textInput/>
          </w:ffData>
        </w:fldChar>
      </w:r>
      <w:r w:rsidR="00A955F8">
        <w:instrText xml:space="preserve"> FORMTEXT </w:instrText>
      </w:r>
      <w:r>
        <w:fldChar w:fldCharType="separate"/>
      </w:r>
      <w:r w:rsidR="00A955F8">
        <w:rPr>
          <w:noProof/>
        </w:rPr>
        <w:t> </w:t>
      </w:r>
      <w:r w:rsidR="00A955F8">
        <w:rPr>
          <w:noProof/>
        </w:rPr>
        <w:t> </w:t>
      </w:r>
      <w:r w:rsidR="00A955F8">
        <w:rPr>
          <w:noProof/>
        </w:rPr>
        <w:t> </w:t>
      </w:r>
      <w:r w:rsidR="00A955F8">
        <w:rPr>
          <w:noProof/>
        </w:rPr>
        <w:t> </w:t>
      </w:r>
      <w:r w:rsidR="00A955F8">
        <w:rPr>
          <w:noProof/>
        </w:rPr>
        <w:t> </w:t>
      </w:r>
      <w:r>
        <w:fldChar w:fldCharType="end"/>
      </w:r>
    </w:p>
    <w:p w14:paraId="1420FF05" w14:textId="77777777" w:rsidR="00E33F5E" w:rsidRPr="00701B84" w:rsidRDefault="00E33F5E" w:rsidP="00A955F8">
      <w:pPr>
        <w:pStyle w:val="List3"/>
        <w:keepNext/>
        <w:keepLines/>
        <w:numPr>
          <w:ilvl w:val="1"/>
          <w:numId w:val="9"/>
        </w:numPr>
        <w:spacing w:after="120"/>
        <w:contextualSpacing w:val="0"/>
        <w:rPr>
          <w:rFonts w:cs="Arial"/>
          <w:i/>
        </w:rPr>
      </w:pPr>
      <w:r w:rsidRPr="00701B84">
        <w:rPr>
          <w:rFonts w:cs="Arial"/>
          <w:i/>
        </w:rPr>
        <w:t>(</w:t>
      </w:r>
      <w:r w:rsidR="00062482">
        <w:rPr>
          <w:rFonts w:cs="Arial"/>
          <w:i/>
        </w:rPr>
        <w:t xml:space="preserve">Insert - </w:t>
      </w:r>
      <w:r w:rsidR="00CD1C13">
        <w:rPr>
          <w:rFonts w:cs="Arial"/>
          <w:i/>
        </w:rPr>
        <w:t>describe</w:t>
      </w:r>
      <w:r w:rsidR="00062482">
        <w:rPr>
          <w:rFonts w:cs="Arial"/>
          <w:i/>
        </w:rPr>
        <w:t xml:space="preserve"> </w:t>
      </w:r>
      <w:r w:rsidRPr="00701B84">
        <w:rPr>
          <w:rFonts w:cs="Arial"/>
          <w:i/>
        </w:rPr>
        <w:t>how pre-job briefs will be conducted and include copy</w:t>
      </w:r>
      <w:r w:rsidR="00CD1C13">
        <w:rPr>
          <w:rFonts w:cs="Arial"/>
          <w:i/>
        </w:rPr>
        <w:t xml:space="preserve"> of format.  Describe how the  Two-Minute R</w:t>
      </w:r>
      <w:r w:rsidRPr="00701B84">
        <w:rPr>
          <w:rFonts w:cs="Arial"/>
          <w:i/>
        </w:rPr>
        <w:t>ule card will be used.)</w:t>
      </w:r>
    </w:p>
    <w:p w14:paraId="50E40D26" w14:textId="77777777" w:rsidR="00A955F8" w:rsidRPr="00FE5A4F" w:rsidRDefault="0066241D" w:rsidP="00A955F8">
      <w:pPr>
        <w:keepLines/>
        <w:spacing w:after="120"/>
        <w:ind w:left="720"/>
      </w:pPr>
      <w:r>
        <w:fldChar w:fldCharType="begin">
          <w:ffData>
            <w:name w:val="Text4"/>
            <w:enabled/>
            <w:calcOnExit w:val="0"/>
            <w:textInput/>
          </w:ffData>
        </w:fldChar>
      </w:r>
      <w:r w:rsidR="00A955F8">
        <w:instrText xml:space="preserve"> FORMTEXT </w:instrText>
      </w:r>
      <w:r>
        <w:fldChar w:fldCharType="separate"/>
      </w:r>
      <w:r w:rsidR="00A955F8">
        <w:rPr>
          <w:noProof/>
        </w:rPr>
        <w:t> </w:t>
      </w:r>
      <w:r w:rsidR="00A955F8">
        <w:rPr>
          <w:noProof/>
        </w:rPr>
        <w:t> </w:t>
      </w:r>
      <w:r w:rsidR="00A955F8">
        <w:rPr>
          <w:noProof/>
        </w:rPr>
        <w:t> </w:t>
      </w:r>
      <w:r w:rsidR="00A955F8">
        <w:rPr>
          <w:noProof/>
        </w:rPr>
        <w:t> </w:t>
      </w:r>
      <w:r w:rsidR="00A955F8">
        <w:rPr>
          <w:noProof/>
        </w:rPr>
        <w:t> </w:t>
      </w:r>
      <w:r>
        <w:fldChar w:fldCharType="end"/>
      </w:r>
    </w:p>
    <w:p w14:paraId="57D95CB2" w14:textId="77777777" w:rsidR="00E33F5E" w:rsidRPr="00F604DE" w:rsidRDefault="00276067" w:rsidP="00A955F8">
      <w:pPr>
        <w:pStyle w:val="List3"/>
        <w:keepLines/>
        <w:numPr>
          <w:ilvl w:val="1"/>
          <w:numId w:val="9"/>
        </w:numPr>
        <w:spacing w:after="120"/>
        <w:rPr>
          <w:rFonts w:cs="Arial"/>
        </w:rPr>
      </w:pPr>
      <w:r w:rsidRPr="00276067">
        <w:rPr>
          <w:rFonts w:cs="Arial"/>
          <w:i/>
        </w:rPr>
        <w:t>(Insert-</w:t>
      </w:r>
      <w:r w:rsidR="00997A88">
        <w:rPr>
          <w:rFonts w:cs="Arial"/>
          <w:i/>
        </w:rPr>
        <w:t xml:space="preserve">description of </w:t>
      </w:r>
      <w:r w:rsidR="00CD1C13">
        <w:rPr>
          <w:rFonts w:cs="Arial"/>
          <w:i/>
        </w:rPr>
        <w:t xml:space="preserve"> </w:t>
      </w:r>
      <w:r w:rsidRPr="00276067">
        <w:rPr>
          <w:rFonts w:cs="Arial"/>
          <w:i/>
        </w:rPr>
        <w:t>h</w:t>
      </w:r>
      <w:r w:rsidR="00E33F5E" w:rsidRPr="00276067">
        <w:rPr>
          <w:rFonts w:cs="Arial"/>
          <w:i/>
        </w:rPr>
        <w:t>ow</w:t>
      </w:r>
      <w:r w:rsidR="00E33F5E" w:rsidRPr="00701B84">
        <w:rPr>
          <w:rFonts w:cs="Arial"/>
          <w:i/>
        </w:rPr>
        <w:t xml:space="preserve"> </w:t>
      </w:r>
      <w:r>
        <w:rPr>
          <w:rFonts w:cs="Arial"/>
          <w:i/>
        </w:rPr>
        <w:t>equipment removal and installation will be performed</w:t>
      </w:r>
      <w:r w:rsidR="00F604DE">
        <w:rPr>
          <w:rFonts w:cs="Arial"/>
          <w:i/>
        </w:rPr>
        <w:t xml:space="preserve"> safely</w:t>
      </w:r>
      <w:r>
        <w:rPr>
          <w:rFonts w:cs="Arial"/>
          <w:i/>
        </w:rPr>
        <w:t xml:space="preserve">. Include  </w:t>
      </w:r>
      <w:r w:rsidR="00E33F5E" w:rsidRPr="00701B84">
        <w:rPr>
          <w:rFonts w:cs="Arial"/>
          <w:i/>
        </w:rPr>
        <w:t>safe start-up steps</w:t>
      </w:r>
      <w:r w:rsidR="008F7624">
        <w:rPr>
          <w:rFonts w:cs="Arial"/>
          <w:i/>
        </w:rPr>
        <w:t xml:space="preserve">, if </w:t>
      </w:r>
      <w:r w:rsidR="00CD1C13">
        <w:rPr>
          <w:rFonts w:cs="Arial"/>
          <w:i/>
        </w:rPr>
        <w:t>applicable</w:t>
      </w:r>
      <w:r w:rsidR="00E33F5E" w:rsidRPr="00701B84">
        <w:rPr>
          <w:rFonts w:cs="Arial"/>
          <w:i/>
        </w:rPr>
        <w:t>.)</w:t>
      </w:r>
    </w:p>
    <w:p w14:paraId="48C5F619" w14:textId="77777777" w:rsidR="00A955F8" w:rsidRPr="00FE5A4F" w:rsidRDefault="0066241D" w:rsidP="00A955F8">
      <w:pPr>
        <w:keepLines/>
        <w:spacing w:after="120"/>
        <w:ind w:left="720"/>
      </w:pPr>
      <w:r>
        <w:fldChar w:fldCharType="begin">
          <w:ffData>
            <w:name w:val="Text4"/>
            <w:enabled/>
            <w:calcOnExit w:val="0"/>
            <w:textInput/>
          </w:ffData>
        </w:fldChar>
      </w:r>
      <w:r w:rsidR="00A955F8">
        <w:instrText xml:space="preserve"> FORMTEXT </w:instrText>
      </w:r>
      <w:r>
        <w:fldChar w:fldCharType="separate"/>
      </w:r>
      <w:r w:rsidR="00A955F8">
        <w:rPr>
          <w:noProof/>
        </w:rPr>
        <w:t> </w:t>
      </w:r>
      <w:r w:rsidR="00A955F8">
        <w:rPr>
          <w:noProof/>
        </w:rPr>
        <w:t> </w:t>
      </w:r>
      <w:r w:rsidR="00A955F8">
        <w:rPr>
          <w:noProof/>
        </w:rPr>
        <w:t> </w:t>
      </w:r>
      <w:r w:rsidR="00A955F8">
        <w:rPr>
          <w:noProof/>
        </w:rPr>
        <w:t> </w:t>
      </w:r>
      <w:r w:rsidR="00A955F8">
        <w:rPr>
          <w:noProof/>
        </w:rPr>
        <w:t> </w:t>
      </w:r>
      <w:r>
        <w:fldChar w:fldCharType="end"/>
      </w:r>
    </w:p>
    <w:p w14:paraId="6D7F0A53" w14:textId="0643597C" w:rsidR="00F604DE" w:rsidRPr="00F604DE" w:rsidRDefault="00F604DE" w:rsidP="00A955F8">
      <w:pPr>
        <w:pStyle w:val="List3"/>
        <w:keepNext/>
        <w:keepLines/>
        <w:numPr>
          <w:ilvl w:val="1"/>
          <w:numId w:val="9"/>
        </w:numPr>
        <w:spacing w:after="120"/>
        <w:contextualSpacing w:val="0"/>
        <w:rPr>
          <w:rFonts w:cs="Arial"/>
        </w:rPr>
      </w:pPr>
      <w:r w:rsidRPr="00276067">
        <w:rPr>
          <w:rFonts w:cs="Arial"/>
          <w:i/>
        </w:rPr>
        <w:t>(Insert-</w:t>
      </w:r>
      <w:r w:rsidR="00CD1C13">
        <w:rPr>
          <w:rFonts w:cs="Arial"/>
          <w:i/>
        </w:rPr>
        <w:t>description of</w:t>
      </w:r>
      <w:r>
        <w:rPr>
          <w:rFonts w:cs="Arial"/>
          <w:i/>
        </w:rPr>
        <w:t xml:space="preserve"> controlling environmental hazards such as asbestos, lead paint, PCB’s</w:t>
      </w:r>
      <w:r w:rsidR="00631BA8">
        <w:rPr>
          <w:rFonts w:cs="Arial"/>
          <w:i/>
        </w:rPr>
        <w:t>,</w:t>
      </w:r>
      <w:r>
        <w:rPr>
          <w:rFonts w:cs="Arial"/>
          <w:i/>
        </w:rPr>
        <w:t xml:space="preserve"> waste oil</w:t>
      </w:r>
      <w:r w:rsidR="00631BA8">
        <w:rPr>
          <w:rFonts w:cs="Arial"/>
          <w:i/>
        </w:rPr>
        <w:t>,</w:t>
      </w:r>
      <w:r>
        <w:rPr>
          <w:rFonts w:cs="Arial"/>
          <w:i/>
        </w:rPr>
        <w:t xml:space="preserve"> or other hazardous materials.</w:t>
      </w:r>
      <w:r w:rsidR="008A63A9">
        <w:rPr>
          <w:rFonts w:cs="Arial"/>
          <w:i/>
        </w:rPr>
        <w:t xml:space="preserve"> Describe where and how Safety Data Sheets will be maintained during this project.</w:t>
      </w:r>
      <w:r w:rsidR="00780D27">
        <w:rPr>
          <w:rFonts w:cs="Arial"/>
          <w:i/>
        </w:rPr>
        <w:t xml:space="preserve"> All</w:t>
      </w:r>
      <w:r w:rsidR="009D2FED">
        <w:rPr>
          <w:rFonts w:cs="Arial"/>
          <w:i/>
        </w:rPr>
        <w:t xml:space="preserve"> materials</w:t>
      </w:r>
      <w:r w:rsidR="00E71573">
        <w:rPr>
          <w:rFonts w:cs="Arial"/>
          <w:i/>
        </w:rPr>
        <w:t xml:space="preserve"> that have SDSs</w:t>
      </w:r>
      <w:r w:rsidR="00780D27">
        <w:rPr>
          <w:rFonts w:cs="Arial"/>
          <w:i/>
        </w:rPr>
        <w:t xml:space="preserve"> brought on site </w:t>
      </w:r>
      <w:r w:rsidR="00FD7DC6">
        <w:rPr>
          <w:rFonts w:cs="Arial"/>
          <w:i/>
        </w:rPr>
        <w:t>shall</w:t>
      </w:r>
      <w:r w:rsidR="00780D27">
        <w:rPr>
          <w:rFonts w:cs="Arial"/>
          <w:i/>
        </w:rPr>
        <w:t xml:space="preserve"> be approved by TVA.</w:t>
      </w:r>
      <w:r>
        <w:rPr>
          <w:rFonts w:cs="Arial"/>
          <w:i/>
        </w:rPr>
        <w:t>)</w:t>
      </w:r>
    </w:p>
    <w:p w14:paraId="3DBC0BE9" w14:textId="77777777" w:rsidR="00A955F8" w:rsidRPr="00FE5A4F" w:rsidRDefault="0066241D" w:rsidP="00A955F8">
      <w:pPr>
        <w:keepLines/>
        <w:spacing w:after="120"/>
        <w:ind w:left="720"/>
      </w:pPr>
      <w:r>
        <w:fldChar w:fldCharType="begin">
          <w:ffData>
            <w:name w:val="Text4"/>
            <w:enabled/>
            <w:calcOnExit w:val="0"/>
            <w:textInput/>
          </w:ffData>
        </w:fldChar>
      </w:r>
      <w:r w:rsidR="00A955F8">
        <w:instrText xml:space="preserve"> FORMTEXT </w:instrText>
      </w:r>
      <w:r>
        <w:fldChar w:fldCharType="separate"/>
      </w:r>
      <w:r w:rsidR="00A955F8">
        <w:rPr>
          <w:noProof/>
        </w:rPr>
        <w:t> </w:t>
      </w:r>
      <w:r w:rsidR="00A955F8">
        <w:rPr>
          <w:noProof/>
        </w:rPr>
        <w:t> </w:t>
      </w:r>
      <w:r w:rsidR="00A955F8">
        <w:rPr>
          <w:noProof/>
        </w:rPr>
        <w:t> </w:t>
      </w:r>
      <w:r w:rsidR="00A955F8">
        <w:rPr>
          <w:noProof/>
        </w:rPr>
        <w:t> </w:t>
      </w:r>
      <w:r w:rsidR="00A955F8">
        <w:rPr>
          <w:noProof/>
        </w:rPr>
        <w:t> </w:t>
      </w:r>
      <w:r>
        <w:fldChar w:fldCharType="end"/>
      </w:r>
    </w:p>
    <w:p w14:paraId="7221C9ED" w14:textId="77777777" w:rsidR="00F604DE" w:rsidRPr="00F604DE" w:rsidRDefault="00F604DE" w:rsidP="00A955F8">
      <w:pPr>
        <w:pStyle w:val="List3"/>
        <w:keepNext/>
        <w:keepLines/>
        <w:numPr>
          <w:ilvl w:val="1"/>
          <w:numId w:val="9"/>
        </w:numPr>
        <w:spacing w:after="120"/>
        <w:contextualSpacing w:val="0"/>
        <w:rPr>
          <w:rFonts w:cs="Arial"/>
        </w:rPr>
      </w:pPr>
      <w:r w:rsidRPr="00276067">
        <w:rPr>
          <w:rFonts w:cs="Arial"/>
          <w:i/>
        </w:rPr>
        <w:t>(Insert-</w:t>
      </w:r>
      <w:r>
        <w:rPr>
          <w:rFonts w:cs="Arial"/>
          <w:i/>
        </w:rPr>
        <w:t>description o</w:t>
      </w:r>
      <w:r w:rsidR="00CD1C13">
        <w:rPr>
          <w:rFonts w:cs="Arial"/>
          <w:i/>
        </w:rPr>
        <w:t>f</w:t>
      </w:r>
      <w:r>
        <w:rPr>
          <w:rFonts w:cs="Arial"/>
          <w:i/>
        </w:rPr>
        <w:t xml:space="preserve"> safe handling and movement of </w:t>
      </w:r>
      <w:r w:rsidR="003B794A">
        <w:rPr>
          <w:rFonts w:cs="Arial"/>
          <w:i/>
        </w:rPr>
        <w:t>material</w:t>
      </w:r>
      <w:r>
        <w:rPr>
          <w:rFonts w:cs="Arial"/>
          <w:i/>
        </w:rPr>
        <w:t>.</w:t>
      </w:r>
      <w:r w:rsidR="00744408">
        <w:rPr>
          <w:rFonts w:cs="Arial"/>
          <w:i/>
        </w:rPr>
        <w:t xml:space="preserve"> Include established material laydown areas and loc</w:t>
      </w:r>
      <w:r w:rsidR="001F1CE9">
        <w:rPr>
          <w:rFonts w:cs="Arial"/>
          <w:i/>
        </w:rPr>
        <w:t xml:space="preserve">ation of tool crib. Identify </w:t>
      </w:r>
      <w:r w:rsidR="00744408">
        <w:rPr>
          <w:rFonts w:cs="Arial"/>
          <w:i/>
        </w:rPr>
        <w:t>crew lunch area</w:t>
      </w:r>
      <w:r w:rsidR="00B864B3">
        <w:rPr>
          <w:rFonts w:cs="Arial"/>
          <w:i/>
        </w:rPr>
        <w:t xml:space="preserve">s, </w:t>
      </w:r>
      <w:r w:rsidR="00744408">
        <w:rPr>
          <w:rFonts w:cs="Arial"/>
          <w:i/>
        </w:rPr>
        <w:t xml:space="preserve">restroom </w:t>
      </w:r>
      <w:r w:rsidR="001F1CE9">
        <w:rPr>
          <w:rFonts w:cs="Arial"/>
          <w:i/>
        </w:rPr>
        <w:t>facilities,</w:t>
      </w:r>
      <w:r w:rsidR="00744408">
        <w:rPr>
          <w:rFonts w:cs="Arial"/>
          <w:i/>
        </w:rPr>
        <w:t xml:space="preserve"> established smoking areas</w:t>
      </w:r>
      <w:r w:rsidR="001F1CE9">
        <w:rPr>
          <w:rFonts w:cs="Arial"/>
          <w:i/>
        </w:rPr>
        <w:t>, gate access and parking</w:t>
      </w:r>
      <w:r w:rsidR="00523EC6">
        <w:rPr>
          <w:rFonts w:cs="Arial"/>
          <w:i/>
        </w:rPr>
        <w:t xml:space="preserve"> for this project</w:t>
      </w:r>
      <w:r w:rsidR="00744408">
        <w:rPr>
          <w:rFonts w:cs="Arial"/>
          <w:i/>
        </w:rPr>
        <w:t>.</w:t>
      </w:r>
      <w:r>
        <w:rPr>
          <w:rFonts w:cs="Arial"/>
          <w:i/>
        </w:rPr>
        <w:t>)</w:t>
      </w:r>
    </w:p>
    <w:p w14:paraId="154C729A" w14:textId="77777777" w:rsidR="00A955F8" w:rsidRPr="00FE5A4F" w:rsidRDefault="0066241D" w:rsidP="00A955F8">
      <w:pPr>
        <w:keepLines/>
        <w:spacing w:after="120"/>
        <w:ind w:left="720"/>
      </w:pPr>
      <w:r>
        <w:fldChar w:fldCharType="begin">
          <w:ffData>
            <w:name w:val="Text4"/>
            <w:enabled/>
            <w:calcOnExit w:val="0"/>
            <w:textInput/>
          </w:ffData>
        </w:fldChar>
      </w:r>
      <w:r w:rsidR="00A955F8">
        <w:instrText xml:space="preserve"> FORMTEXT </w:instrText>
      </w:r>
      <w:r>
        <w:fldChar w:fldCharType="separate"/>
      </w:r>
      <w:r w:rsidR="00A955F8">
        <w:rPr>
          <w:noProof/>
        </w:rPr>
        <w:t> </w:t>
      </w:r>
      <w:r w:rsidR="00A955F8">
        <w:rPr>
          <w:noProof/>
        </w:rPr>
        <w:t> </w:t>
      </w:r>
      <w:r w:rsidR="00A955F8">
        <w:rPr>
          <w:noProof/>
        </w:rPr>
        <w:t> </w:t>
      </w:r>
      <w:r w:rsidR="00A955F8">
        <w:rPr>
          <w:noProof/>
        </w:rPr>
        <w:t> </w:t>
      </w:r>
      <w:r w:rsidR="00A955F8">
        <w:rPr>
          <w:noProof/>
        </w:rPr>
        <w:t> </w:t>
      </w:r>
      <w:r>
        <w:fldChar w:fldCharType="end"/>
      </w:r>
    </w:p>
    <w:p w14:paraId="30D527D5" w14:textId="77777777" w:rsidR="00F604DE" w:rsidRPr="00F604DE" w:rsidRDefault="00F604DE" w:rsidP="00A955F8">
      <w:pPr>
        <w:pStyle w:val="List3"/>
        <w:keepNext/>
        <w:keepLines/>
        <w:numPr>
          <w:ilvl w:val="1"/>
          <w:numId w:val="9"/>
        </w:numPr>
        <w:spacing w:after="120"/>
        <w:contextualSpacing w:val="0"/>
        <w:rPr>
          <w:rFonts w:cs="Arial"/>
        </w:rPr>
      </w:pPr>
      <w:r w:rsidRPr="00276067">
        <w:rPr>
          <w:rFonts w:cs="Arial"/>
          <w:i/>
        </w:rPr>
        <w:t>(Insert-</w:t>
      </w:r>
      <w:r>
        <w:rPr>
          <w:rFonts w:cs="Arial"/>
          <w:i/>
        </w:rPr>
        <w:t>description o</w:t>
      </w:r>
      <w:r w:rsidR="00CD1C13">
        <w:rPr>
          <w:rFonts w:cs="Arial"/>
          <w:i/>
        </w:rPr>
        <w:t>f</w:t>
      </w:r>
      <w:r>
        <w:rPr>
          <w:rFonts w:cs="Arial"/>
          <w:i/>
        </w:rPr>
        <w:t xml:space="preserve"> mobile equipment including type and size</w:t>
      </w:r>
      <w:r w:rsidR="003B794A">
        <w:rPr>
          <w:rFonts w:cs="Arial"/>
          <w:i/>
        </w:rPr>
        <w:t xml:space="preserve"> </w:t>
      </w:r>
      <w:r w:rsidR="005C6C45">
        <w:rPr>
          <w:rFonts w:cs="Arial"/>
          <w:i/>
        </w:rPr>
        <w:t xml:space="preserve">of units </w:t>
      </w:r>
      <w:r w:rsidR="003B794A">
        <w:rPr>
          <w:rFonts w:cs="Arial"/>
          <w:i/>
        </w:rPr>
        <w:t>to be used</w:t>
      </w:r>
      <w:r>
        <w:rPr>
          <w:rFonts w:cs="Arial"/>
          <w:i/>
        </w:rPr>
        <w:t>.</w:t>
      </w:r>
      <w:r w:rsidR="005C6C45">
        <w:rPr>
          <w:rFonts w:cs="Arial"/>
          <w:i/>
        </w:rPr>
        <w:t xml:space="preserve"> Also</w:t>
      </w:r>
      <w:r w:rsidR="00396B57">
        <w:rPr>
          <w:rFonts w:cs="Arial"/>
          <w:i/>
        </w:rPr>
        <w:t>,</w:t>
      </w:r>
      <w:r w:rsidR="005C6C45">
        <w:rPr>
          <w:rFonts w:cs="Arial"/>
          <w:i/>
        </w:rPr>
        <w:t xml:space="preserve"> include pedestrian control </w:t>
      </w:r>
      <w:r w:rsidR="00396B57">
        <w:rPr>
          <w:rFonts w:cs="Arial"/>
          <w:i/>
        </w:rPr>
        <w:t xml:space="preserve">, </w:t>
      </w:r>
      <w:r w:rsidR="005C6C45">
        <w:rPr>
          <w:rFonts w:cs="Arial"/>
          <w:i/>
        </w:rPr>
        <w:t xml:space="preserve">operator visibility </w:t>
      </w:r>
      <w:r w:rsidR="00396B57">
        <w:rPr>
          <w:rFonts w:cs="Arial"/>
          <w:i/>
        </w:rPr>
        <w:t xml:space="preserve">and spotter </w:t>
      </w:r>
      <w:r w:rsidR="005C6C45">
        <w:rPr>
          <w:rFonts w:cs="Arial"/>
          <w:i/>
        </w:rPr>
        <w:t>precautions.</w:t>
      </w:r>
      <w:r>
        <w:rPr>
          <w:rFonts w:cs="Arial"/>
          <w:i/>
        </w:rPr>
        <w:t>)</w:t>
      </w:r>
    </w:p>
    <w:p w14:paraId="7C65DE75" w14:textId="77777777" w:rsidR="00A955F8" w:rsidRPr="00FE5A4F" w:rsidRDefault="0066241D" w:rsidP="00A955F8">
      <w:pPr>
        <w:keepLines/>
        <w:spacing w:after="120"/>
        <w:ind w:left="720"/>
      </w:pPr>
      <w:r>
        <w:fldChar w:fldCharType="begin">
          <w:ffData>
            <w:name w:val="Text4"/>
            <w:enabled/>
            <w:calcOnExit w:val="0"/>
            <w:textInput/>
          </w:ffData>
        </w:fldChar>
      </w:r>
      <w:r w:rsidR="00A955F8">
        <w:instrText xml:space="preserve"> FORMTEXT </w:instrText>
      </w:r>
      <w:r>
        <w:fldChar w:fldCharType="separate"/>
      </w:r>
      <w:r w:rsidR="00A955F8">
        <w:rPr>
          <w:noProof/>
        </w:rPr>
        <w:t> </w:t>
      </w:r>
      <w:r w:rsidR="00A955F8">
        <w:rPr>
          <w:noProof/>
        </w:rPr>
        <w:t> </w:t>
      </w:r>
      <w:r w:rsidR="00A955F8">
        <w:rPr>
          <w:noProof/>
        </w:rPr>
        <w:t> </w:t>
      </w:r>
      <w:r w:rsidR="00A955F8">
        <w:rPr>
          <w:noProof/>
        </w:rPr>
        <w:t> </w:t>
      </w:r>
      <w:r w:rsidR="00A955F8">
        <w:rPr>
          <w:noProof/>
        </w:rPr>
        <w:t> </w:t>
      </w:r>
      <w:r>
        <w:fldChar w:fldCharType="end"/>
      </w:r>
    </w:p>
    <w:p w14:paraId="6B1424AA" w14:textId="77777777" w:rsidR="007F3ACF" w:rsidRPr="007F3ACF" w:rsidRDefault="007F3ACF" w:rsidP="00A955F8">
      <w:pPr>
        <w:pStyle w:val="List3"/>
        <w:keepNext/>
        <w:keepLines/>
        <w:numPr>
          <w:ilvl w:val="1"/>
          <w:numId w:val="9"/>
        </w:numPr>
        <w:spacing w:after="120"/>
        <w:contextualSpacing w:val="0"/>
        <w:rPr>
          <w:rFonts w:cs="Arial"/>
        </w:rPr>
      </w:pPr>
      <w:r w:rsidRPr="00276067">
        <w:rPr>
          <w:rFonts w:cs="Arial"/>
          <w:i/>
        </w:rPr>
        <w:t>(Insert-</w:t>
      </w:r>
      <w:r>
        <w:rPr>
          <w:rFonts w:cs="Arial"/>
          <w:i/>
        </w:rPr>
        <w:t>description</w:t>
      </w:r>
      <w:r w:rsidR="001558FE">
        <w:rPr>
          <w:rFonts w:cs="Arial"/>
          <w:i/>
        </w:rPr>
        <w:t xml:space="preserve"> </w:t>
      </w:r>
      <w:r w:rsidR="007A4983">
        <w:rPr>
          <w:rFonts w:cs="Arial"/>
          <w:i/>
        </w:rPr>
        <w:t>of</w:t>
      </w:r>
      <w:r w:rsidR="008525FA">
        <w:rPr>
          <w:rFonts w:cs="Arial"/>
          <w:i/>
        </w:rPr>
        <w:t xml:space="preserve"> </w:t>
      </w:r>
      <w:r w:rsidR="001558FE">
        <w:rPr>
          <w:rFonts w:cs="Arial"/>
          <w:i/>
        </w:rPr>
        <w:t>rigging plan</w:t>
      </w:r>
      <w:r w:rsidR="007A4983">
        <w:rPr>
          <w:rFonts w:cs="Arial"/>
          <w:i/>
        </w:rPr>
        <w:t>s</w:t>
      </w:r>
      <w:r w:rsidR="001558FE">
        <w:rPr>
          <w:rFonts w:cs="Arial"/>
          <w:i/>
        </w:rPr>
        <w:t xml:space="preserve"> and</w:t>
      </w:r>
      <w:r w:rsidR="008525FA">
        <w:rPr>
          <w:rFonts w:cs="Arial"/>
          <w:i/>
        </w:rPr>
        <w:t xml:space="preserve"> </w:t>
      </w:r>
      <w:r w:rsidR="001558FE">
        <w:rPr>
          <w:rFonts w:cs="Arial"/>
          <w:i/>
        </w:rPr>
        <w:t>approv</w:t>
      </w:r>
      <w:r w:rsidR="007A4983">
        <w:rPr>
          <w:rFonts w:cs="Arial"/>
          <w:i/>
        </w:rPr>
        <w:t>al process</w:t>
      </w:r>
      <w:r w:rsidR="003E3F5F">
        <w:rPr>
          <w:rFonts w:cs="Arial"/>
          <w:i/>
        </w:rPr>
        <w:t xml:space="preserve"> for rigging</w:t>
      </w:r>
      <w:r w:rsidR="008525FA">
        <w:rPr>
          <w:rFonts w:cs="Arial"/>
          <w:i/>
        </w:rPr>
        <w:t>.)</w:t>
      </w:r>
      <w:r w:rsidR="001558FE">
        <w:rPr>
          <w:rFonts w:cs="Arial"/>
          <w:i/>
        </w:rPr>
        <w:t xml:space="preserve"> </w:t>
      </w:r>
    </w:p>
    <w:p w14:paraId="7ECF78D4" w14:textId="77777777" w:rsidR="00A955F8" w:rsidRPr="00FE5A4F" w:rsidRDefault="0066241D" w:rsidP="00A955F8">
      <w:pPr>
        <w:keepLines/>
        <w:spacing w:after="120"/>
        <w:ind w:left="720"/>
      </w:pPr>
      <w:r>
        <w:fldChar w:fldCharType="begin">
          <w:ffData>
            <w:name w:val="Text4"/>
            <w:enabled/>
            <w:calcOnExit w:val="0"/>
            <w:textInput/>
          </w:ffData>
        </w:fldChar>
      </w:r>
      <w:r w:rsidR="00A955F8">
        <w:instrText xml:space="preserve"> FORMTEXT </w:instrText>
      </w:r>
      <w:r>
        <w:fldChar w:fldCharType="separate"/>
      </w:r>
      <w:r w:rsidR="00A955F8">
        <w:rPr>
          <w:noProof/>
        </w:rPr>
        <w:t> </w:t>
      </w:r>
      <w:r w:rsidR="00A955F8">
        <w:rPr>
          <w:noProof/>
        </w:rPr>
        <w:t> </w:t>
      </w:r>
      <w:r w:rsidR="00A955F8">
        <w:rPr>
          <w:noProof/>
        </w:rPr>
        <w:t> </w:t>
      </w:r>
      <w:r w:rsidR="00A955F8">
        <w:rPr>
          <w:noProof/>
        </w:rPr>
        <w:t> </w:t>
      </w:r>
      <w:r w:rsidR="00A955F8">
        <w:rPr>
          <w:noProof/>
        </w:rPr>
        <w:t> </w:t>
      </w:r>
      <w:r>
        <w:fldChar w:fldCharType="end"/>
      </w:r>
    </w:p>
    <w:p w14:paraId="785B4C95" w14:textId="77777777" w:rsidR="00500DE9" w:rsidRPr="00500DE9" w:rsidRDefault="007F3ACF" w:rsidP="00A955F8">
      <w:pPr>
        <w:pStyle w:val="List3"/>
        <w:keepNext/>
        <w:keepLines/>
        <w:numPr>
          <w:ilvl w:val="1"/>
          <w:numId w:val="9"/>
        </w:numPr>
        <w:tabs>
          <w:tab w:val="left" w:pos="810"/>
          <w:tab w:val="left" w:pos="1170"/>
        </w:tabs>
        <w:spacing w:after="120"/>
        <w:contextualSpacing w:val="0"/>
        <w:rPr>
          <w:rFonts w:cs="Arial"/>
        </w:rPr>
      </w:pPr>
      <w:r w:rsidRPr="00276067">
        <w:rPr>
          <w:rFonts w:cs="Arial"/>
          <w:i/>
        </w:rPr>
        <w:t>(Insert-</w:t>
      </w:r>
      <w:r>
        <w:rPr>
          <w:rFonts w:cs="Arial"/>
          <w:i/>
        </w:rPr>
        <w:t>description</w:t>
      </w:r>
      <w:r w:rsidR="001558FE">
        <w:rPr>
          <w:rFonts w:cs="Arial"/>
          <w:i/>
        </w:rPr>
        <w:t xml:space="preserve"> o</w:t>
      </w:r>
      <w:r w:rsidR="00CD1C13">
        <w:rPr>
          <w:rFonts w:cs="Arial"/>
          <w:i/>
        </w:rPr>
        <w:t>f</w:t>
      </w:r>
      <w:r w:rsidR="001558FE">
        <w:rPr>
          <w:rFonts w:cs="Arial"/>
          <w:i/>
        </w:rPr>
        <w:t xml:space="preserve"> tool</w:t>
      </w:r>
      <w:r w:rsidR="002E7612">
        <w:rPr>
          <w:rFonts w:cs="Arial"/>
          <w:i/>
        </w:rPr>
        <w:t xml:space="preserve"> drop prevention plan. H</w:t>
      </w:r>
      <w:r w:rsidR="00997A88">
        <w:rPr>
          <w:rFonts w:cs="Arial"/>
          <w:i/>
        </w:rPr>
        <w:t xml:space="preserve">ow </w:t>
      </w:r>
      <w:r w:rsidR="004C2506">
        <w:rPr>
          <w:rFonts w:cs="Arial"/>
          <w:i/>
        </w:rPr>
        <w:t xml:space="preserve"> employees</w:t>
      </w:r>
      <w:r w:rsidR="00997A88">
        <w:rPr>
          <w:rFonts w:cs="Arial"/>
          <w:i/>
        </w:rPr>
        <w:t xml:space="preserve"> will </w:t>
      </w:r>
      <w:r w:rsidR="004C2506">
        <w:rPr>
          <w:rFonts w:cs="Arial"/>
          <w:i/>
        </w:rPr>
        <w:t xml:space="preserve"> be protected whe</w:t>
      </w:r>
      <w:r w:rsidR="00A955F8">
        <w:rPr>
          <w:rFonts w:cs="Arial"/>
          <w:i/>
        </w:rPr>
        <w:t>n working below other workers.)</w:t>
      </w:r>
    </w:p>
    <w:p w14:paraId="6195DBCD" w14:textId="77777777" w:rsidR="00A955F8" w:rsidRPr="00FE5A4F" w:rsidRDefault="0066241D" w:rsidP="00A955F8">
      <w:pPr>
        <w:keepLines/>
        <w:spacing w:after="120"/>
        <w:ind w:left="720"/>
      </w:pPr>
      <w:r>
        <w:fldChar w:fldCharType="begin">
          <w:ffData>
            <w:name w:val="Text4"/>
            <w:enabled/>
            <w:calcOnExit w:val="0"/>
            <w:textInput/>
          </w:ffData>
        </w:fldChar>
      </w:r>
      <w:r w:rsidR="00A955F8">
        <w:instrText xml:space="preserve"> FORMTEXT </w:instrText>
      </w:r>
      <w:r>
        <w:fldChar w:fldCharType="separate"/>
      </w:r>
      <w:r w:rsidR="00A955F8">
        <w:rPr>
          <w:noProof/>
        </w:rPr>
        <w:t> </w:t>
      </w:r>
      <w:r w:rsidR="00A955F8">
        <w:rPr>
          <w:noProof/>
        </w:rPr>
        <w:t> </w:t>
      </w:r>
      <w:r w:rsidR="00A955F8">
        <w:rPr>
          <w:noProof/>
        </w:rPr>
        <w:t> </w:t>
      </w:r>
      <w:r w:rsidR="00A955F8">
        <w:rPr>
          <w:noProof/>
        </w:rPr>
        <w:t> </w:t>
      </w:r>
      <w:r w:rsidR="00A955F8">
        <w:rPr>
          <w:noProof/>
        </w:rPr>
        <w:t> </w:t>
      </w:r>
      <w:r>
        <w:fldChar w:fldCharType="end"/>
      </w:r>
    </w:p>
    <w:p w14:paraId="4D1E220F" w14:textId="77777777" w:rsidR="00500DE9" w:rsidRPr="00500DE9" w:rsidRDefault="00500DE9" w:rsidP="00A955F8">
      <w:pPr>
        <w:pStyle w:val="List3"/>
        <w:keepNext/>
        <w:keepLines/>
        <w:numPr>
          <w:ilvl w:val="1"/>
          <w:numId w:val="9"/>
        </w:numPr>
        <w:tabs>
          <w:tab w:val="left" w:pos="810"/>
          <w:tab w:val="left" w:pos="1170"/>
        </w:tabs>
        <w:spacing w:after="120"/>
        <w:contextualSpacing w:val="0"/>
        <w:rPr>
          <w:rFonts w:cs="Arial"/>
        </w:rPr>
      </w:pPr>
      <w:r>
        <w:rPr>
          <w:i/>
        </w:rPr>
        <w:t>(</w:t>
      </w:r>
      <w:r w:rsidRPr="00500DE9">
        <w:rPr>
          <w:i/>
        </w:rPr>
        <w:t xml:space="preserve">No firearms, drugs or alcohol are allowed on TVA property. This includes parking lots. Also, seat belts are required in moving vehicle and mobile equipment. Please </w:t>
      </w:r>
      <w:r>
        <w:rPr>
          <w:i/>
        </w:rPr>
        <w:t xml:space="preserve">insert </w:t>
      </w:r>
      <w:r w:rsidR="007C3965">
        <w:rPr>
          <w:i/>
        </w:rPr>
        <w:t xml:space="preserve">how your </w:t>
      </w:r>
      <w:r w:rsidR="00D810E7">
        <w:rPr>
          <w:i/>
        </w:rPr>
        <w:t>company</w:t>
      </w:r>
      <w:r w:rsidRPr="00500DE9">
        <w:rPr>
          <w:i/>
        </w:rPr>
        <w:t xml:space="preserve"> will communicate to your employees and monitor </w:t>
      </w:r>
      <w:r>
        <w:rPr>
          <w:i/>
        </w:rPr>
        <w:t>compliance.)</w:t>
      </w:r>
      <w:r w:rsidRPr="00500DE9">
        <w:rPr>
          <w:i/>
        </w:rPr>
        <w:t xml:space="preserve"> </w:t>
      </w:r>
    </w:p>
    <w:p w14:paraId="180D8A72" w14:textId="77777777" w:rsidR="00A955F8" w:rsidRPr="00FE5A4F" w:rsidRDefault="0066241D" w:rsidP="00A955F8">
      <w:pPr>
        <w:keepLines/>
        <w:spacing w:after="120"/>
        <w:ind w:left="720"/>
      </w:pPr>
      <w:r>
        <w:fldChar w:fldCharType="begin">
          <w:ffData>
            <w:name w:val="Text4"/>
            <w:enabled/>
            <w:calcOnExit w:val="0"/>
            <w:textInput/>
          </w:ffData>
        </w:fldChar>
      </w:r>
      <w:r w:rsidR="00A955F8">
        <w:instrText xml:space="preserve"> FORMTEXT </w:instrText>
      </w:r>
      <w:r>
        <w:fldChar w:fldCharType="separate"/>
      </w:r>
      <w:r w:rsidR="00A955F8">
        <w:rPr>
          <w:noProof/>
        </w:rPr>
        <w:t> </w:t>
      </w:r>
      <w:r w:rsidR="00A955F8">
        <w:rPr>
          <w:noProof/>
        </w:rPr>
        <w:t> </w:t>
      </w:r>
      <w:r w:rsidR="00A955F8">
        <w:rPr>
          <w:noProof/>
        </w:rPr>
        <w:t> </w:t>
      </w:r>
      <w:r w:rsidR="00A955F8">
        <w:rPr>
          <w:noProof/>
        </w:rPr>
        <w:t> </w:t>
      </w:r>
      <w:r w:rsidR="00A955F8">
        <w:rPr>
          <w:noProof/>
        </w:rPr>
        <w:t> </w:t>
      </w:r>
      <w:r>
        <w:fldChar w:fldCharType="end"/>
      </w:r>
    </w:p>
    <w:p w14:paraId="5A84E797" w14:textId="77777777" w:rsidR="0090533B" w:rsidRDefault="0090533B" w:rsidP="00A955F8">
      <w:pPr>
        <w:pStyle w:val="Heading2"/>
        <w:numPr>
          <w:ilvl w:val="0"/>
          <w:numId w:val="9"/>
        </w:numPr>
        <w:tabs>
          <w:tab w:val="left" w:pos="360"/>
          <w:tab w:val="left" w:pos="450"/>
        </w:tabs>
        <w:spacing w:after="120"/>
      </w:pPr>
      <w:r>
        <w:t>Event Reporting and Investigations</w:t>
      </w:r>
    </w:p>
    <w:p w14:paraId="37B58431" w14:textId="54AD0F3B" w:rsidR="0090533B" w:rsidRPr="006F1832" w:rsidRDefault="0090533B" w:rsidP="00A955F8">
      <w:pPr>
        <w:pStyle w:val="ListParagraph"/>
        <w:keepNext/>
        <w:keepLines/>
        <w:numPr>
          <w:ilvl w:val="1"/>
          <w:numId w:val="9"/>
        </w:numPr>
        <w:tabs>
          <w:tab w:val="left" w:pos="810"/>
        </w:tabs>
        <w:spacing w:after="120"/>
        <w:contextualSpacing w:val="0"/>
      </w:pPr>
      <w:r w:rsidRPr="006F1832">
        <w:rPr>
          <w:rFonts w:cs="Arial"/>
        </w:rPr>
        <w:t xml:space="preserve">All employees and subcontractors will be required to immediately report all injuries, no matter how small they appear, and near misses immediately to their supervisor. The supervisor of the employee will then immediately notify </w:t>
      </w:r>
      <w:r w:rsidR="00C51BE3" w:rsidRPr="006F1832">
        <w:rPr>
          <w:rFonts w:cs="Arial"/>
        </w:rPr>
        <w:t xml:space="preserve">the </w:t>
      </w:r>
      <w:r w:rsidRPr="006F1832">
        <w:rPr>
          <w:rFonts w:cs="Arial"/>
        </w:rPr>
        <w:t>TVA</w:t>
      </w:r>
      <w:r w:rsidR="00C51BE3" w:rsidRPr="006F1832">
        <w:rPr>
          <w:rFonts w:cs="Arial"/>
        </w:rPr>
        <w:t xml:space="preserve"> Project/Construction manager. </w:t>
      </w:r>
    </w:p>
    <w:p w14:paraId="499D1AB3" w14:textId="755765EE" w:rsidR="0090533B" w:rsidRPr="00EC6FC0" w:rsidRDefault="0090533B" w:rsidP="00A955F8">
      <w:pPr>
        <w:pStyle w:val="ListParagraph"/>
        <w:keepNext/>
        <w:keepLines/>
        <w:numPr>
          <w:ilvl w:val="1"/>
          <w:numId w:val="9"/>
        </w:numPr>
        <w:tabs>
          <w:tab w:val="left" w:pos="810"/>
        </w:tabs>
        <w:spacing w:after="120"/>
        <w:contextualSpacing w:val="0"/>
      </w:pPr>
      <w:r w:rsidRPr="00EC6FC0">
        <w:rPr>
          <w:rFonts w:cs="Arial"/>
        </w:rPr>
        <w:t xml:space="preserve">A written preliminary report must be developed and </w:t>
      </w:r>
      <w:r w:rsidR="00B406B3">
        <w:rPr>
          <w:rFonts w:cs="Arial"/>
        </w:rPr>
        <w:t>reviewed</w:t>
      </w:r>
      <w:r w:rsidRPr="00EC6FC0">
        <w:rPr>
          <w:rFonts w:cs="Arial"/>
        </w:rPr>
        <w:t xml:space="preserve"> by the TVA project manager(s) within the injured employee</w:t>
      </w:r>
      <w:r>
        <w:rPr>
          <w:rFonts w:cs="Arial"/>
        </w:rPr>
        <w:t>’</w:t>
      </w:r>
      <w:r w:rsidRPr="00EC6FC0">
        <w:rPr>
          <w:rFonts w:cs="Arial"/>
        </w:rPr>
        <w:t xml:space="preserve">s work shift </w:t>
      </w:r>
      <w:r>
        <w:rPr>
          <w:rFonts w:cs="Arial"/>
        </w:rPr>
        <w:t>if possible</w:t>
      </w:r>
      <w:r w:rsidR="006F1832">
        <w:rPr>
          <w:rFonts w:cs="Arial"/>
        </w:rPr>
        <w:t>,</w:t>
      </w:r>
      <w:r>
        <w:rPr>
          <w:rFonts w:cs="Arial"/>
        </w:rPr>
        <w:t xml:space="preserve"> but </w:t>
      </w:r>
      <w:r w:rsidRPr="00EC6FC0">
        <w:rPr>
          <w:rFonts w:cs="Arial"/>
        </w:rPr>
        <w:t>no later than 8 hours after the event.</w:t>
      </w:r>
    </w:p>
    <w:p w14:paraId="2B162922" w14:textId="696A8184" w:rsidR="0090533B" w:rsidRPr="00EE7632" w:rsidRDefault="0090533B" w:rsidP="00A955F8">
      <w:pPr>
        <w:pStyle w:val="ListParagraph"/>
        <w:keepNext/>
        <w:keepLines/>
        <w:numPr>
          <w:ilvl w:val="1"/>
          <w:numId w:val="9"/>
        </w:numPr>
        <w:tabs>
          <w:tab w:val="left" w:pos="810"/>
        </w:tabs>
        <w:spacing w:after="120"/>
        <w:contextualSpacing w:val="0"/>
      </w:pPr>
      <w:r>
        <w:rPr>
          <w:rFonts w:cs="Arial"/>
        </w:rPr>
        <w:t>The contractor will conduct a full investigation and provide a written final report to TVA outlining the description, apparent cause, and control measures to prevent a future event</w:t>
      </w:r>
      <w:r w:rsidR="00887B2D">
        <w:rPr>
          <w:rFonts w:cs="Arial"/>
        </w:rPr>
        <w:t xml:space="preserve"> </w:t>
      </w:r>
      <w:r w:rsidR="006B495B">
        <w:rPr>
          <w:rFonts w:cs="Arial"/>
        </w:rPr>
        <w:t>in compliance with TVA-S</w:t>
      </w:r>
      <w:r w:rsidR="00427248">
        <w:rPr>
          <w:rFonts w:cs="Arial"/>
        </w:rPr>
        <w:t>P</w:t>
      </w:r>
      <w:r w:rsidR="006B495B">
        <w:rPr>
          <w:rFonts w:cs="Arial"/>
        </w:rPr>
        <w:t>P-18.004.</w:t>
      </w:r>
    </w:p>
    <w:p w14:paraId="0C34CA9B" w14:textId="20388E3F" w:rsidR="0090533B" w:rsidRPr="00432F29" w:rsidRDefault="0090533B" w:rsidP="00A955F8">
      <w:pPr>
        <w:pStyle w:val="ListParagraph"/>
        <w:keepNext/>
        <w:keepLines/>
        <w:numPr>
          <w:ilvl w:val="1"/>
          <w:numId w:val="9"/>
        </w:numPr>
        <w:tabs>
          <w:tab w:val="left" w:pos="810"/>
        </w:tabs>
        <w:spacing w:after="120"/>
        <w:contextualSpacing w:val="0"/>
      </w:pPr>
      <w:r>
        <w:rPr>
          <w:rFonts w:cs="Arial"/>
          <w:i/>
        </w:rPr>
        <w:t>(Insert - names and position of onsite personnel responsible for reporting events to TVA and issuing reports.</w:t>
      </w:r>
      <w:r w:rsidR="009261BD">
        <w:rPr>
          <w:rFonts w:cs="Arial"/>
          <w:i/>
        </w:rPr>
        <w:t>)</w:t>
      </w:r>
    </w:p>
    <w:p w14:paraId="604D5A33" w14:textId="77777777" w:rsidR="00A955F8" w:rsidRPr="00FE5A4F" w:rsidRDefault="0066241D" w:rsidP="00A955F8">
      <w:pPr>
        <w:keepLines/>
        <w:spacing w:after="120"/>
        <w:ind w:left="720"/>
      </w:pPr>
      <w:r>
        <w:fldChar w:fldCharType="begin">
          <w:ffData>
            <w:name w:val="Text4"/>
            <w:enabled/>
            <w:calcOnExit w:val="0"/>
            <w:textInput/>
          </w:ffData>
        </w:fldChar>
      </w:r>
      <w:r w:rsidR="00A955F8">
        <w:instrText xml:space="preserve"> FORMTEXT </w:instrText>
      </w:r>
      <w:r>
        <w:fldChar w:fldCharType="separate"/>
      </w:r>
      <w:r w:rsidR="00A955F8">
        <w:rPr>
          <w:noProof/>
        </w:rPr>
        <w:t> </w:t>
      </w:r>
      <w:r w:rsidR="00A955F8">
        <w:rPr>
          <w:noProof/>
        </w:rPr>
        <w:t> </w:t>
      </w:r>
      <w:r w:rsidR="00A955F8">
        <w:rPr>
          <w:noProof/>
        </w:rPr>
        <w:t> </w:t>
      </w:r>
      <w:r w:rsidR="00A955F8">
        <w:rPr>
          <w:noProof/>
        </w:rPr>
        <w:t> </w:t>
      </w:r>
      <w:r w:rsidR="00A955F8">
        <w:rPr>
          <w:noProof/>
        </w:rPr>
        <w:t> </w:t>
      </w:r>
      <w:r>
        <w:fldChar w:fldCharType="end"/>
      </w:r>
    </w:p>
    <w:p w14:paraId="128A31B8" w14:textId="77777777" w:rsidR="0090533B" w:rsidRDefault="0090533B" w:rsidP="00A955F8">
      <w:pPr>
        <w:pStyle w:val="Heading2"/>
        <w:numPr>
          <w:ilvl w:val="0"/>
          <w:numId w:val="9"/>
        </w:numPr>
        <w:spacing w:after="120"/>
      </w:pPr>
      <w:r>
        <w:t>Fire Prevention</w:t>
      </w:r>
    </w:p>
    <w:p w14:paraId="5AA2157E" w14:textId="77777777" w:rsidR="0090533B" w:rsidRPr="00126AAF" w:rsidRDefault="0090533B" w:rsidP="00A955F8">
      <w:pPr>
        <w:pStyle w:val="ListParagraph"/>
        <w:keepNext/>
        <w:keepLines/>
        <w:numPr>
          <w:ilvl w:val="1"/>
          <w:numId w:val="9"/>
        </w:numPr>
        <w:spacing w:after="120"/>
        <w:contextualSpacing w:val="0"/>
      </w:pPr>
      <w:r w:rsidRPr="00276067">
        <w:rPr>
          <w:rFonts w:cs="Arial"/>
          <w:i/>
        </w:rPr>
        <w:t>(Insert-</w:t>
      </w:r>
      <w:r>
        <w:rPr>
          <w:rFonts w:cs="Arial"/>
          <w:i/>
        </w:rPr>
        <w:t xml:space="preserve">describe when bonding and grounding will be used to prevent unexpected electrical discharge of equipment or when handling solvents, flammables or combustibles.) </w:t>
      </w:r>
    </w:p>
    <w:p w14:paraId="171F5EB7" w14:textId="77777777" w:rsidR="00A955F8" w:rsidRPr="00FE5A4F" w:rsidRDefault="0066241D" w:rsidP="00A955F8">
      <w:pPr>
        <w:keepLines/>
        <w:spacing w:after="120"/>
        <w:ind w:left="720"/>
      </w:pPr>
      <w:r>
        <w:fldChar w:fldCharType="begin">
          <w:ffData>
            <w:name w:val="Text4"/>
            <w:enabled/>
            <w:calcOnExit w:val="0"/>
            <w:textInput/>
          </w:ffData>
        </w:fldChar>
      </w:r>
      <w:r w:rsidR="00A955F8">
        <w:instrText xml:space="preserve"> FORMTEXT </w:instrText>
      </w:r>
      <w:r>
        <w:fldChar w:fldCharType="separate"/>
      </w:r>
      <w:r w:rsidR="00A955F8">
        <w:rPr>
          <w:noProof/>
        </w:rPr>
        <w:t> </w:t>
      </w:r>
      <w:r w:rsidR="00A955F8">
        <w:rPr>
          <w:noProof/>
        </w:rPr>
        <w:t> </w:t>
      </w:r>
      <w:r w:rsidR="00A955F8">
        <w:rPr>
          <w:noProof/>
        </w:rPr>
        <w:t> </w:t>
      </w:r>
      <w:r w:rsidR="00A955F8">
        <w:rPr>
          <w:noProof/>
        </w:rPr>
        <w:t> </w:t>
      </w:r>
      <w:r w:rsidR="00A955F8">
        <w:rPr>
          <w:noProof/>
        </w:rPr>
        <w:t> </w:t>
      </w:r>
      <w:r>
        <w:fldChar w:fldCharType="end"/>
      </w:r>
    </w:p>
    <w:p w14:paraId="29814116" w14:textId="77777777" w:rsidR="0090533B" w:rsidRPr="00126AAF" w:rsidRDefault="0090533B" w:rsidP="00A955F8">
      <w:pPr>
        <w:pStyle w:val="ListParagraph"/>
        <w:keepNext/>
        <w:keepLines/>
        <w:numPr>
          <w:ilvl w:val="1"/>
          <w:numId w:val="9"/>
        </w:numPr>
        <w:spacing w:after="120"/>
        <w:contextualSpacing w:val="0"/>
      </w:pPr>
      <w:r w:rsidRPr="00276067">
        <w:rPr>
          <w:rFonts w:cs="Arial"/>
          <w:i/>
        </w:rPr>
        <w:t>(Insert-</w:t>
      </w:r>
      <w:r>
        <w:rPr>
          <w:rFonts w:cs="Arial"/>
          <w:i/>
        </w:rPr>
        <w:t xml:space="preserve">describe how sparks will be controlled when grinding and welding. You must use </w:t>
      </w:r>
      <w:r w:rsidR="00C774F5">
        <w:rPr>
          <w:rFonts w:cs="Arial"/>
          <w:i/>
        </w:rPr>
        <w:t xml:space="preserve">the </w:t>
      </w:r>
      <w:r>
        <w:rPr>
          <w:rFonts w:cs="Arial"/>
          <w:i/>
        </w:rPr>
        <w:t xml:space="preserve">TVA Hot Work Permit.) </w:t>
      </w:r>
    </w:p>
    <w:p w14:paraId="5EAAC215" w14:textId="77777777" w:rsidR="00A955F8" w:rsidRPr="00FE5A4F" w:rsidRDefault="0066241D" w:rsidP="00A955F8">
      <w:pPr>
        <w:keepLines/>
        <w:spacing w:after="120"/>
        <w:ind w:left="720"/>
      </w:pPr>
      <w:r>
        <w:fldChar w:fldCharType="begin">
          <w:ffData>
            <w:name w:val="Text4"/>
            <w:enabled/>
            <w:calcOnExit w:val="0"/>
            <w:textInput/>
          </w:ffData>
        </w:fldChar>
      </w:r>
      <w:r w:rsidR="00A955F8">
        <w:instrText xml:space="preserve"> FORMTEXT </w:instrText>
      </w:r>
      <w:r>
        <w:fldChar w:fldCharType="separate"/>
      </w:r>
      <w:r w:rsidR="00A955F8">
        <w:rPr>
          <w:noProof/>
        </w:rPr>
        <w:t> </w:t>
      </w:r>
      <w:r w:rsidR="00A955F8">
        <w:rPr>
          <w:noProof/>
        </w:rPr>
        <w:t> </w:t>
      </w:r>
      <w:r w:rsidR="00A955F8">
        <w:rPr>
          <w:noProof/>
        </w:rPr>
        <w:t> </w:t>
      </w:r>
      <w:r w:rsidR="00A955F8">
        <w:rPr>
          <w:noProof/>
        </w:rPr>
        <w:t> </w:t>
      </w:r>
      <w:r w:rsidR="00A955F8">
        <w:rPr>
          <w:noProof/>
        </w:rPr>
        <w:t> </w:t>
      </w:r>
      <w:r>
        <w:fldChar w:fldCharType="end"/>
      </w:r>
    </w:p>
    <w:p w14:paraId="57E47858" w14:textId="77777777" w:rsidR="0090533B" w:rsidRPr="001E420A" w:rsidRDefault="0090533B" w:rsidP="00A955F8">
      <w:pPr>
        <w:pStyle w:val="ListParagraph"/>
        <w:keepNext/>
        <w:keepLines/>
        <w:numPr>
          <w:ilvl w:val="1"/>
          <w:numId w:val="9"/>
        </w:numPr>
        <w:spacing w:after="120"/>
        <w:contextualSpacing w:val="0"/>
      </w:pPr>
      <w:r w:rsidRPr="00276067">
        <w:rPr>
          <w:rFonts w:cs="Arial"/>
          <w:i/>
        </w:rPr>
        <w:t>(Insert-</w:t>
      </w:r>
      <w:r>
        <w:rPr>
          <w:rFonts w:cs="Arial"/>
          <w:i/>
        </w:rPr>
        <w:t xml:space="preserve">describe method for properly </w:t>
      </w:r>
      <w:r w:rsidR="008B3F56">
        <w:rPr>
          <w:rFonts w:cs="Arial"/>
          <w:i/>
        </w:rPr>
        <w:t>labeling</w:t>
      </w:r>
      <w:r>
        <w:rPr>
          <w:rFonts w:cs="Arial"/>
          <w:i/>
        </w:rPr>
        <w:t xml:space="preserve"> containers of flammables and combustibles.)</w:t>
      </w:r>
    </w:p>
    <w:p w14:paraId="72E9A434" w14:textId="77777777" w:rsidR="00A955F8" w:rsidRPr="00FE5A4F" w:rsidRDefault="0066241D" w:rsidP="00A955F8">
      <w:pPr>
        <w:keepLines/>
        <w:spacing w:after="120"/>
        <w:ind w:left="720"/>
      </w:pPr>
      <w:r>
        <w:fldChar w:fldCharType="begin">
          <w:ffData>
            <w:name w:val="Text4"/>
            <w:enabled/>
            <w:calcOnExit w:val="0"/>
            <w:textInput/>
          </w:ffData>
        </w:fldChar>
      </w:r>
      <w:r w:rsidR="00A955F8">
        <w:instrText xml:space="preserve"> FORMTEXT </w:instrText>
      </w:r>
      <w:r>
        <w:fldChar w:fldCharType="separate"/>
      </w:r>
      <w:r w:rsidR="00A955F8">
        <w:rPr>
          <w:noProof/>
        </w:rPr>
        <w:t> </w:t>
      </w:r>
      <w:r w:rsidR="00A955F8">
        <w:rPr>
          <w:noProof/>
        </w:rPr>
        <w:t> </w:t>
      </w:r>
      <w:r w:rsidR="00A955F8">
        <w:rPr>
          <w:noProof/>
        </w:rPr>
        <w:t> </w:t>
      </w:r>
      <w:r w:rsidR="00A955F8">
        <w:rPr>
          <w:noProof/>
        </w:rPr>
        <w:t> </w:t>
      </w:r>
      <w:r w:rsidR="00A955F8">
        <w:rPr>
          <w:noProof/>
        </w:rPr>
        <w:t> </w:t>
      </w:r>
      <w:r>
        <w:fldChar w:fldCharType="end"/>
      </w:r>
    </w:p>
    <w:p w14:paraId="084D4FBD" w14:textId="77777777" w:rsidR="0090533B" w:rsidRPr="005D7117" w:rsidRDefault="0090533B" w:rsidP="00A955F8">
      <w:pPr>
        <w:pStyle w:val="ListParagraph"/>
        <w:keepNext/>
        <w:keepLines/>
        <w:numPr>
          <w:ilvl w:val="1"/>
          <w:numId w:val="9"/>
        </w:numPr>
        <w:spacing w:after="120"/>
        <w:contextualSpacing w:val="0"/>
      </w:pPr>
      <w:r w:rsidRPr="00276067">
        <w:rPr>
          <w:rFonts w:cs="Arial"/>
          <w:i/>
        </w:rPr>
        <w:t>(Insert-</w:t>
      </w:r>
      <w:r>
        <w:rPr>
          <w:rFonts w:cs="Arial"/>
          <w:i/>
        </w:rPr>
        <w:t>location of designated smoking areas for project.)</w:t>
      </w:r>
    </w:p>
    <w:p w14:paraId="18F8A80E" w14:textId="77777777" w:rsidR="00A955F8" w:rsidRPr="00FE5A4F" w:rsidRDefault="0066241D" w:rsidP="00A955F8">
      <w:pPr>
        <w:keepLines/>
        <w:spacing w:after="120"/>
        <w:ind w:left="720"/>
      </w:pPr>
      <w:r>
        <w:fldChar w:fldCharType="begin">
          <w:ffData>
            <w:name w:val="Text4"/>
            <w:enabled/>
            <w:calcOnExit w:val="0"/>
            <w:textInput/>
          </w:ffData>
        </w:fldChar>
      </w:r>
      <w:r w:rsidR="00A955F8">
        <w:instrText xml:space="preserve"> FORMTEXT </w:instrText>
      </w:r>
      <w:r>
        <w:fldChar w:fldCharType="separate"/>
      </w:r>
      <w:r w:rsidR="00A955F8">
        <w:rPr>
          <w:noProof/>
        </w:rPr>
        <w:t> </w:t>
      </w:r>
      <w:r w:rsidR="00A955F8">
        <w:rPr>
          <w:noProof/>
        </w:rPr>
        <w:t> </w:t>
      </w:r>
      <w:r w:rsidR="00A955F8">
        <w:rPr>
          <w:noProof/>
        </w:rPr>
        <w:t> </w:t>
      </w:r>
      <w:r w:rsidR="00A955F8">
        <w:rPr>
          <w:noProof/>
        </w:rPr>
        <w:t> </w:t>
      </w:r>
      <w:r w:rsidR="00A955F8">
        <w:rPr>
          <w:noProof/>
        </w:rPr>
        <w:t> </w:t>
      </w:r>
      <w:r>
        <w:fldChar w:fldCharType="end"/>
      </w:r>
    </w:p>
    <w:p w14:paraId="1653E2E0" w14:textId="77777777" w:rsidR="00C75E49" w:rsidRDefault="00C75E49" w:rsidP="00A955F8">
      <w:pPr>
        <w:pStyle w:val="Heading2"/>
        <w:numPr>
          <w:ilvl w:val="0"/>
          <w:numId w:val="9"/>
        </w:numPr>
        <w:tabs>
          <w:tab w:val="left" w:pos="450"/>
          <w:tab w:val="left" w:pos="1080"/>
        </w:tabs>
        <w:spacing w:after="120"/>
      </w:pPr>
      <w:r>
        <w:t xml:space="preserve">Fitness For Duty </w:t>
      </w:r>
    </w:p>
    <w:p w14:paraId="2B337149" w14:textId="77777777" w:rsidR="00465C0C" w:rsidRPr="00465C0C" w:rsidRDefault="00465C0C" w:rsidP="00A955F8">
      <w:pPr>
        <w:keepNext/>
        <w:keepLines/>
        <w:spacing w:after="120"/>
        <w:ind w:left="360"/>
      </w:pPr>
      <w:r w:rsidRPr="00465C0C">
        <w:t xml:space="preserve">Managed task contractors shall provide </w:t>
      </w:r>
      <w:r w:rsidR="0084548F">
        <w:t xml:space="preserve">their employees a </w:t>
      </w:r>
      <w:r w:rsidRPr="00465C0C">
        <w:t>fitness-for-duty examination to determine the workers’ ability to perform the task for which they are hired.  Job offers should be made conditional upon successful completion of the medical exam.  Medical exams to determine a workers’ ability to perform tasks associated with the work shall be applied uniformly to all entering employees in the same job category.  This medical information shall be kept confidential.</w:t>
      </w:r>
    </w:p>
    <w:p w14:paraId="6F8DC30D" w14:textId="77777777" w:rsidR="00C75E49" w:rsidRPr="00C75E49" w:rsidRDefault="00C75E49" w:rsidP="00A955F8">
      <w:pPr>
        <w:pStyle w:val="ListParagraph"/>
        <w:keepNext/>
        <w:keepLines/>
        <w:numPr>
          <w:ilvl w:val="1"/>
          <w:numId w:val="12"/>
        </w:numPr>
        <w:spacing w:after="120"/>
        <w:contextualSpacing w:val="0"/>
      </w:pPr>
      <w:r w:rsidRPr="00465C0C">
        <w:rPr>
          <w:i/>
        </w:rPr>
        <w:t xml:space="preserve">(Insert  - how </w:t>
      </w:r>
      <w:r w:rsidR="00465C0C" w:rsidRPr="00465C0C">
        <w:rPr>
          <w:i/>
        </w:rPr>
        <w:t xml:space="preserve">your company will </w:t>
      </w:r>
      <w:r w:rsidRPr="00465C0C">
        <w:rPr>
          <w:i/>
        </w:rPr>
        <w:t xml:space="preserve">implement </w:t>
      </w:r>
      <w:r w:rsidR="00465C0C" w:rsidRPr="00465C0C">
        <w:rPr>
          <w:i/>
        </w:rPr>
        <w:t>requirements for drug testing; r</w:t>
      </w:r>
      <w:r w:rsidR="00BE3498" w:rsidRPr="00465C0C">
        <w:rPr>
          <w:i/>
        </w:rPr>
        <w:t>andom, for cause and post incident testing.</w:t>
      </w:r>
      <w:r w:rsidR="00DA503D" w:rsidRPr="00465C0C">
        <w:rPr>
          <w:i/>
        </w:rPr>
        <w:t xml:space="preserve"> Also, state how you will qualify worker’s ability to perform the </w:t>
      </w:r>
      <w:r w:rsidR="00A955F8">
        <w:rPr>
          <w:i/>
        </w:rPr>
        <w:t>task  for which they are hired</w:t>
      </w:r>
      <w:r w:rsidR="00DA503D" w:rsidRPr="00465C0C">
        <w:rPr>
          <w:i/>
        </w:rPr>
        <w:t xml:space="preserve">. </w:t>
      </w:r>
      <w:r w:rsidR="00BE3498" w:rsidRPr="00465C0C">
        <w:rPr>
          <w:i/>
        </w:rPr>
        <w:t xml:space="preserve"> </w:t>
      </w:r>
    </w:p>
    <w:p w14:paraId="2C80B924" w14:textId="77777777" w:rsidR="00A955F8" w:rsidRPr="00FE5A4F" w:rsidRDefault="0066241D" w:rsidP="00A955F8">
      <w:pPr>
        <w:keepLines/>
        <w:spacing w:after="120"/>
        <w:ind w:left="720"/>
      </w:pPr>
      <w:r>
        <w:fldChar w:fldCharType="begin">
          <w:ffData>
            <w:name w:val="Text4"/>
            <w:enabled/>
            <w:calcOnExit w:val="0"/>
            <w:textInput/>
          </w:ffData>
        </w:fldChar>
      </w:r>
      <w:r w:rsidR="00A955F8">
        <w:instrText xml:space="preserve"> FORMTEXT </w:instrText>
      </w:r>
      <w:r>
        <w:fldChar w:fldCharType="separate"/>
      </w:r>
      <w:r w:rsidR="00A955F8">
        <w:rPr>
          <w:noProof/>
        </w:rPr>
        <w:t> </w:t>
      </w:r>
      <w:r w:rsidR="00A955F8">
        <w:rPr>
          <w:noProof/>
        </w:rPr>
        <w:t> </w:t>
      </w:r>
      <w:r w:rsidR="00A955F8">
        <w:rPr>
          <w:noProof/>
        </w:rPr>
        <w:t> </w:t>
      </w:r>
      <w:r w:rsidR="00A955F8">
        <w:rPr>
          <w:noProof/>
        </w:rPr>
        <w:t> </w:t>
      </w:r>
      <w:r w:rsidR="00A955F8">
        <w:rPr>
          <w:noProof/>
        </w:rPr>
        <w:t> </w:t>
      </w:r>
      <w:r>
        <w:fldChar w:fldCharType="end"/>
      </w:r>
    </w:p>
    <w:p w14:paraId="614B77D0" w14:textId="77777777" w:rsidR="0090533B" w:rsidRDefault="0090533B" w:rsidP="00A955F8">
      <w:pPr>
        <w:pStyle w:val="Heading2"/>
        <w:numPr>
          <w:ilvl w:val="0"/>
          <w:numId w:val="9"/>
        </w:numPr>
        <w:tabs>
          <w:tab w:val="left" w:pos="450"/>
          <w:tab w:val="left" w:pos="1080"/>
        </w:tabs>
        <w:spacing w:after="120"/>
      </w:pPr>
      <w:r>
        <w:t>High Hazard Work</w:t>
      </w:r>
    </w:p>
    <w:p w14:paraId="27404952" w14:textId="77777777" w:rsidR="0090533B" w:rsidRDefault="00043408" w:rsidP="00A955F8">
      <w:pPr>
        <w:pStyle w:val="ListParagraph"/>
        <w:keepNext/>
        <w:keepLines/>
        <w:numPr>
          <w:ilvl w:val="1"/>
          <w:numId w:val="9"/>
        </w:numPr>
        <w:spacing w:after="120"/>
        <w:contextualSpacing w:val="0"/>
      </w:pPr>
      <w:r>
        <w:t xml:space="preserve">TVA requires documentation and communication to TVA management </w:t>
      </w:r>
      <w:r w:rsidR="00E81953">
        <w:t xml:space="preserve">24 hours </w:t>
      </w:r>
      <w:r>
        <w:t xml:space="preserve">before work begins on the </w:t>
      </w:r>
      <w:r w:rsidR="0090533B">
        <w:t xml:space="preserve">attached </w:t>
      </w:r>
      <w:r>
        <w:t>5</w:t>
      </w:r>
      <w:r w:rsidR="0090533B">
        <w:t xml:space="preserve"> key topics titled High Hazard Work</w:t>
      </w:r>
      <w:r>
        <w:t xml:space="preserve">. </w:t>
      </w:r>
      <w:r w:rsidR="0090533B">
        <w:t>(confined space, high hazard lifts, fall protection, arc flash/energized components, and fire protection. See attachments</w:t>
      </w:r>
      <w:r>
        <w:t>,</w:t>
      </w:r>
      <w:r w:rsidR="0090533B">
        <w:t xml:space="preserve"> when to report on these work activities.) </w:t>
      </w:r>
    </w:p>
    <w:p w14:paraId="684991B3" w14:textId="77777777" w:rsidR="00A955F8" w:rsidRPr="00FE5A4F" w:rsidRDefault="0066241D" w:rsidP="00A955F8">
      <w:pPr>
        <w:keepLines/>
        <w:spacing w:after="120"/>
        <w:ind w:left="720"/>
      </w:pPr>
      <w:r>
        <w:fldChar w:fldCharType="begin">
          <w:ffData>
            <w:name w:val="Text4"/>
            <w:enabled/>
            <w:calcOnExit w:val="0"/>
            <w:textInput/>
          </w:ffData>
        </w:fldChar>
      </w:r>
      <w:r w:rsidR="00A955F8">
        <w:instrText xml:space="preserve"> FORMTEXT </w:instrText>
      </w:r>
      <w:r>
        <w:fldChar w:fldCharType="separate"/>
      </w:r>
      <w:r w:rsidR="00A955F8">
        <w:rPr>
          <w:noProof/>
        </w:rPr>
        <w:t> </w:t>
      </w:r>
      <w:r w:rsidR="00A955F8">
        <w:rPr>
          <w:noProof/>
        </w:rPr>
        <w:t> </w:t>
      </w:r>
      <w:r w:rsidR="00A955F8">
        <w:rPr>
          <w:noProof/>
        </w:rPr>
        <w:t> </w:t>
      </w:r>
      <w:r w:rsidR="00A955F8">
        <w:rPr>
          <w:noProof/>
        </w:rPr>
        <w:t> </w:t>
      </w:r>
      <w:r w:rsidR="00A955F8">
        <w:rPr>
          <w:noProof/>
        </w:rPr>
        <w:t> </w:t>
      </w:r>
      <w:r>
        <w:fldChar w:fldCharType="end"/>
      </w:r>
    </w:p>
    <w:p w14:paraId="696761BB" w14:textId="77777777" w:rsidR="00E33F5E" w:rsidRDefault="00877CB6" w:rsidP="00A955F8">
      <w:pPr>
        <w:pStyle w:val="Heading2"/>
        <w:numPr>
          <w:ilvl w:val="0"/>
          <w:numId w:val="9"/>
        </w:numPr>
        <w:spacing w:after="120"/>
        <w:ind w:left="450" w:hanging="450"/>
      </w:pPr>
      <w:r>
        <w:t>Housekeeping</w:t>
      </w:r>
    </w:p>
    <w:p w14:paraId="3E1D3DBE" w14:textId="77777777" w:rsidR="00877CB6" w:rsidRDefault="00447FCD" w:rsidP="00A955F8">
      <w:pPr>
        <w:pStyle w:val="List3"/>
        <w:keepNext/>
        <w:keepLines/>
        <w:numPr>
          <w:ilvl w:val="1"/>
          <w:numId w:val="9"/>
        </w:numPr>
        <w:spacing w:after="120"/>
        <w:contextualSpacing w:val="0"/>
        <w:rPr>
          <w:rFonts w:cs="Arial"/>
          <w:i/>
        </w:rPr>
      </w:pPr>
      <w:r w:rsidRPr="008B4FD7">
        <w:rPr>
          <w:rFonts w:cs="Arial"/>
          <w:i/>
        </w:rPr>
        <w:t>(What steps will you</w:t>
      </w:r>
      <w:r>
        <w:rPr>
          <w:rFonts w:cs="Arial"/>
          <w:i/>
        </w:rPr>
        <w:t xml:space="preserve">r company </w:t>
      </w:r>
      <w:r w:rsidRPr="008B4FD7">
        <w:rPr>
          <w:rFonts w:cs="Arial"/>
          <w:i/>
        </w:rPr>
        <w:t xml:space="preserve"> follow to keep work area</w:t>
      </w:r>
      <w:r>
        <w:rPr>
          <w:rFonts w:cs="Arial"/>
          <w:i/>
        </w:rPr>
        <w:t>s</w:t>
      </w:r>
      <w:r w:rsidRPr="008B4FD7">
        <w:rPr>
          <w:rFonts w:cs="Arial"/>
          <w:i/>
        </w:rPr>
        <w:t xml:space="preserve"> orderly and housekeeping adequate to prevent</w:t>
      </w:r>
      <w:r>
        <w:rPr>
          <w:rFonts w:cs="Arial"/>
          <w:i/>
        </w:rPr>
        <w:t xml:space="preserve"> </w:t>
      </w:r>
      <w:r w:rsidRPr="008B4FD7">
        <w:rPr>
          <w:rFonts w:cs="Arial"/>
          <w:i/>
        </w:rPr>
        <w:t>slip</w:t>
      </w:r>
      <w:r>
        <w:rPr>
          <w:rFonts w:cs="Arial"/>
          <w:i/>
        </w:rPr>
        <w:t>s, trips and falls, potential fire hazards etc.?</w:t>
      </w:r>
      <w:r w:rsidRPr="008B4FD7">
        <w:rPr>
          <w:rFonts w:cs="Arial"/>
          <w:i/>
        </w:rPr>
        <w:t>)</w:t>
      </w:r>
    </w:p>
    <w:p w14:paraId="02D670B4" w14:textId="77777777" w:rsidR="00A955F8" w:rsidRPr="00FE5A4F" w:rsidRDefault="0066241D" w:rsidP="00A955F8">
      <w:pPr>
        <w:keepLines/>
        <w:spacing w:after="120"/>
        <w:ind w:left="720"/>
      </w:pPr>
      <w:r>
        <w:fldChar w:fldCharType="begin">
          <w:ffData>
            <w:name w:val="Text4"/>
            <w:enabled/>
            <w:calcOnExit w:val="0"/>
            <w:textInput/>
          </w:ffData>
        </w:fldChar>
      </w:r>
      <w:r w:rsidR="00A955F8">
        <w:instrText xml:space="preserve"> FORMTEXT </w:instrText>
      </w:r>
      <w:r>
        <w:fldChar w:fldCharType="separate"/>
      </w:r>
      <w:r w:rsidR="00A955F8">
        <w:rPr>
          <w:noProof/>
        </w:rPr>
        <w:t> </w:t>
      </w:r>
      <w:r w:rsidR="00A955F8">
        <w:rPr>
          <w:noProof/>
        </w:rPr>
        <w:t> </w:t>
      </w:r>
      <w:r w:rsidR="00A955F8">
        <w:rPr>
          <w:noProof/>
        </w:rPr>
        <w:t> </w:t>
      </w:r>
      <w:r w:rsidR="00A955F8">
        <w:rPr>
          <w:noProof/>
        </w:rPr>
        <w:t> </w:t>
      </w:r>
      <w:r w:rsidR="00A955F8">
        <w:rPr>
          <w:noProof/>
        </w:rPr>
        <w:t> </w:t>
      </w:r>
      <w:r>
        <w:fldChar w:fldCharType="end"/>
      </w:r>
    </w:p>
    <w:p w14:paraId="77AE5239" w14:textId="77777777" w:rsidR="0090533B" w:rsidRDefault="0090533B" w:rsidP="00A955F8">
      <w:pPr>
        <w:pStyle w:val="Heading2"/>
        <w:numPr>
          <w:ilvl w:val="0"/>
          <w:numId w:val="9"/>
        </w:numPr>
        <w:tabs>
          <w:tab w:val="left" w:pos="450"/>
        </w:tabs>
        <w:spacing w:after="120"/>
        <w:ind w:left="450" w:hanging="450"/>
      </w:pPr>
      <w:r>
        <w:t>Human Performance Tools</w:t>
      </w:r>
    </w:p>
    <w:p w14:paraId="759554AF" w14:textId="77777777" w:rsidR="0090533B" w:rsidRPr="002173DB" w:rsidRDefault="001C3ABC" w:rsidP="00A955F8">
      <w:pPr>
        <w:pStyle w:val="ListParagraph"/>
        <w:keepNext/>
        <w:keepLines/>
        <w:numPr>
          <w:ilvl w:val="1"/>
          <w:numId w:val="9"/>
        </w:numPr>
        <w:spacing w:after="120"/>
        <w:contextualSpacing w:val="0"/>
      </w:pPr>
      <w:r>
        <w:t xml:space="preserve">TVA has 5 fundamental Human Performance (HU) </w:t>
      </w:r>
      <w:r w:rsidR="0090533B">
        <w:t xml:space="preserve">Tools for contractors. They are; Pre-Job Brief, Two-Minute Rule, Stop When Unsure, Procedure Use/Adherence and </w:t>
      </w:r>
      <w:r w:rsidR="00F43ACD">
        <w:t>Self Check</w:t>
      </w:r>
      <w:r w:rsidR="0090533B">
        <w:t>. You</w:t>
      </w:r>
      <w:r w:rsidR="00AB2268">
        <w:t>r company</w:t>
      </w:r>
      <w:r w:rsidR="0090533B">
        <w:t xml:space="preserve"> </w:t>
      </w:r>
      <w:r w:rsidR="00AB2268">
        <w:t>is</w:t>
      </w:r>
      <w:r w:rsidR="0090533B">
        <w:t xml:space="preserve"> expected to incorporate these tools into your project work. You will receive training on these five HU tools.   </w:t>
      </w:r>
    </w:p>
    <w:p w14:paraId="7CDEB7C7" w14:textId="77777777" w:rsidR="00EB18ED" w:rsidRDefault="00EB18ED" w:rsidP="00A955F8">
      <w:pPr>
        <w:pStyle w:val="Heading2"/>
        <w:numPr>
          <w:ilvl w:val="0"/>
          <w:numId w:val="9"/>
        </w:numPr>
        <w:tabs>
          <w:tab w:val="left" w:pos="450"/>
        </w:tabs>
        <w:spacing w:after="120"/>
      </w:pPr>
      <w:r>
        <w:t>Industrial Hygiene Sampling</w:t>
      </w:r>
    </w:p>
    <w:p w14:paraId="073D5764" w14:textId="77777777" w:rsidR="00EB18ED" w:rsidRPr="001C6952" w:rsidRDefault="002B2367" w:rsidP="002B2367">
      <w:pPr>
        <w:pStyle w:val="ListParagraph"/>
        <w:keepNext/>
        <w:keepLines/>
        <w:numPr>
          <w:ilvl w:val="1"/>
          <w:numId w:val="9"/>
        </w:numPr>
        <w:spacing w:after="120"/>
        <w:contextualSpacing w:val="0"/>
      </w:pPr>
      <w:r w:rsidRPr="002B2367">
        <w:rPr>
          <w:i/>
        </w:rPr>
        <w:t>(Insert - description of when and what samples will be collected to monitor employee’s potential exposures</w:t>
      </w:r>
      <w:r w:rsidR="001B7597">
        <w:rPr>
          <w:i/>
        </w:rPr>
        <w:t>.,</w:t>
      </w:r>
      <w:r w:rsidRPr="002B2367">
        <w:rPr>
          <w:i/>
        </w:rPr>
        <w:t xml:space="preserve"> including medical surveillance when required by OSHA, Ex. Welding/cutting/grinding on lead base paint, welding on stainless Steel for  Hexavalen</w:t>
      </w:r>
      <w:r>
        <w:rPr>
          <w:i/>
        </w:rPr>
        <w:t xml:space="preserve">t Chromium, </w:t>
      </w:r>
      <w:r w:rsidR="008B3F56">
        <w:rPr>
          <w:i/>
        </w:rPr>
        <w:t>etc.</w:t>
      </w:r>
      <w:r w:rsidR="00EB18ED" w:rsidRPr="0000631C">
        <w:rPr>
          <w:i/>
        </w:rPr>
        <w:t>)</w:t>
      </w:r>
    </w:p>
    <w:p w14:paraId="574E41D0" w14:textId="77777777" w:rsidR="00A955F8" w:rsidRPr="00FE5A4F" w:rsidRDefault="0066241D" w:rsidP="00A955F8">
      <w:pPr>
        <w:keepLines/>
        <w:spacing w:after="120"/>
        <w:ind w:left="720"/>
      </w:pPr>
      <w:r>
        <w:fldChar w:fldCharType="begin">
          <w:ffData>
            <w:name w:val="Text4"/>
            <w:enabled/>
            <w:calcOnExit w:val="0"/>
            <w:textInput/>
          </w:ffData>
        </w:fldChar>
      </w:r>
      <w:r w:rsidR="00A955F8">
        <w:instrText xml:space="preserve"> FORMTEXT </w:instrText>
      </w:r>
      <w:r>
        <w:fldChar w:fldCharType="separate"/>
      </w:r>
      <w:r w:rsidR="00A955F8">
        <w:rPr>
          <w:noProof/>
        </w:rPr>
        <w:t> </w:t>
      </w:r>
      <w:r w:rsidR="00A955F8">
        <w:rPr>
          <w:noProof/>
        </w:rPr>
        <w:t> </w:t>
      </w:r>
      <w:r w:rsidR="00A955F8">
        <w:rPr>
          <w:noProof/>
        </w:rPr>
        <w:t> </w:t>
      </w:r>
      <w:r w:rsidR="00A955F8">
        <w:rPr>
          <w:noProof/>
        </w:rPr>
        <w:t> </w:t>
      </w:r>
      <w:r w:rsidR="00A955F8">
        <w:rPr>
          <w:noProof/>
        </w:rPr>
        <w:t> </w:t>
      </w:r>
      <w:r>
        <w:fldChar w:fldCharType="end"/>
      </w:r>
    </w:p>
    <w:p w14:paraId="703FA206" w14:textId="77777777" w:rsidR="00EB18ED" w:rsidRDefault="00EB18ED" w:rsidP="00A955F8">
      <w:pPr>
        <w:pStyle w:val="Heading2"/>
        <w:numPr>
          <w:ilvl w:val="0"/>
          <w:numId w:val="9"/>
        </w:numPr>
        <w:tabs>
          <w:tab w:val="left" w:pos="450"/>
        </w:tabs>
        <w:spacing w:after="120"/>
      </w:pPr>
      <w:r>
        <w:t>Inspections</w:t>
      </w:r>
    </w:p>
    <w:p w14:paraId="5437BBBC" w14:textId="77777777" w:rsidR="00EB18ED" w:rsidRPr="00C02DCA" w:rsidRDefault="00EB18ED" w:rsidP="00A955F8">
      <w:pPr>
        <w:pStyle w:val="ListParagraph"/>
        <w:keepNext/>
        <w:keepLines/>
        <w:numPr>
          <w:ilvl w:val="1"/>
          <w:numId w:val="9"/>
        </w:numPr>
        <w:spacing w:after="120"/>
        <w:contextualSpacing w:val="0"/>
      </w:pPr>
      <w:r>
        <w:rPr>
          <w:i/>
        </w:rPr>
        <w:t xml:space="preserve">(Insert - </w:t>
      </w:r>
      <w:r>
        <w:rPr>
          <w:rFonts w:cs="Arial"/>
          <w:i/>
        </w:rPr>
        <w:t>describe</w:t>
      </w:r>
      <w:r>
        <w:rPr>
          <w:i/>
        </w:rPr>
        <w:t xml:space="preserve"> how often your management team, including first-line supervision, will conduct site safety inspections and safety o</w:t>
      </w:r>
      <w:r w:rsidR="00A955F8">
        <w:rPr>
          <w:i/>
        </w:rPr>
        <w:t>bservations on their employees</w:t>
      </w:r>
      <w:r w:rsidRPr="001B0E80">
        <w:rPr>
          <w:i/>
        </w:rPr>
        <w:t xml:space="preserve">. </w:t>
      </w:r>
    </w:p>
    <w:p w14:paraId="792A095D" w14:textId="77777777" w:rsidR="00A955F8" w:rsidRPr="00FE5A4F" w:rsidRDefault="0066241D" w:rsidP="00A955F8">
      <w:pPr>
        <w:keepLines/>
        <w:spacing w:after="120"/>
        <w:ind w:left="720"/>
      </w:pPr>
      <w:r>
        <w:fldChar w:fldCharType="begin">
          <w:ffData>
            <w:name w:val="Text4"/>
            <w:enabled/>
            <w:calcOnExit w:val="0"/>
            <w:textInput/>
          </w:ffData>
        </w:fldChar>
      </w:r>
      <w:r w:rsidR="00A955F8">
        <w:instrText xml:space="preserve"> FORMTEXT </w:instrText>
      </w:r>
      <w:r>
        <w:fldChar w:fldCharType="separate"/>
      </w:r>
      <w:r w:rsidR="00A955F8">
        <w:rPr>
          <w:noProof/>
        </w:rPr>
        <w:t> </w:t>
      </w:r>
      <w:r w:rsidR="00A955F8">
        <w:rPr>
          <w:noProof/>
        </w:rPr>
        <w:t> </w:t>
      </w:r>
      <w:r w:rsidR="00A955F8">
        <w:rPr>
          <w:noProof/>
        </w:rPr>
        <w:t> </w:t>
      </w:r>
      <w:r w:rsidR="00A955F8">
        <w:rPr>
          <w:noProof/>
        </w:rPr>
        <w:t> </w:t>
      </w:r>
      <w:r w:rsidR="00A955F8">
        <w:rPr>
          <w:noProof/>
        </w:rPr>
        <w:t> </w:t>
      </w:r>
      <w:r>
        <w:fldChar w:fldCharType="end"/>
      </w:r>
    </w:p>
    <w:p w14:paraId="5CB62E78" w14:textId="77777777" w:rsidR="00EB18ED" w:rsidRPr="005B2C4E" w:rsidRDefault="00EB18ED" w:rsidP="00A955F8">
      <w:pPr>
        <w:pStyle w:val="ListParagraph"/>
        <w:keepNext/>
        <w:keepLines/>
        <w:numPr>
          <w:ilvl w:val="1"/>
          <w:numId w:val="9"/>
        </w:numPr>
        <w:spacing w:after="120"/>
        <w:contextualSpacing w:val="0"/>
      </w:pPr>
      <w:r>
        <w:rPr>
          <w:i/>
        </w:rPr>
        <w:t xml:space="preserve">(Insert - </w:t>
      </w:r>
      <w:r>
        <w:rPr>
          <w:rFonts w:cs="Arial"/>
          <w:i/>
        </w:rPr>
        <w:t xml:space="preserve">describe frequency of </w:t>
      </w:r>
      <w:r>
        <w:rPr>
          <w:i/>
        </w:rPr>
        <w:t xml:space="preserve">equipment such as rigging, fall protection, hand tools/extension cords, mobile equipment etc.) </w:t>
      </w:r>
    </w:p>
    <w:p w14:paraId="54218AD5" w14:textId="77777777" w:rsidR="00A955F8" w:rsidRPr="00FE5A4F" w:rsidRDefault="0066241D" w:rsidP="00A955F8">
      <w:pPr>
        <w:keepLines/>
        <w:spacing w:after="120"/>
        <w:ind w:left="720"/>
      </w:pPr>
      <w:r>
        <w:fldChar w:fldCharType="begin">
          <w:ffData>
            <w:name w:val="Text4"/>
            <w:enabled/>
            <w:calcOnExit w:val="0"/>
            <w:textInput/>
          </w:ffData>
        </w:fldChar>
      </w:r>
      <w:r w:rsidR="00A955F8">
        <w:instrText xml:space="preserve"> FORMTEXT </w:instrText>
      </w:r>
      <w:r>
        <w:fldChar w:fldCharType="separate"/>
      </w:r>
      <w:r w:rsidR="00A955F8">
        <w:rPr>
          <w:noProof/>
        </w:rPr>
        <w:t> </w:t>
      </w:r>
      <w:r w:rsidR="00A955F8">
        <w:rPr>
          <w:noProof/>
        </w:rPr>
        <w:t> </w:t>
      </w:r>
      <w:r w:rsidR="00A955F8">
        <w:rPr>
          <w:noProof/>
        </w:rPr>
        <w:t> </w:t>
      </w:r>
      <w:r w:rsidR="00A955F8">
        <w:rPr>
          <w:noProof/>
        </w:rPr>
        <w:t> </w:t>
      </w:r>
      <w:r w:rsidR="00A955F8">
        <w:rPr>
          <w:noProof/>
        </w:rPr>
        <w:t> </w:t>
      </w:r>
      <w:r>
        <w:fldChar w:fldCharType="end"/>
      </w:r>
    </w:p>
    <w:p w14:paraId="25D7F408" w14:textId="77777777" w:rsidR="005D7117" w:rsidRDefault="005D7117" w:rsidP="00A955F8">
      <w:pPr>
        <w:pStyle w:val="Heading2"/>
        <w:numPr>
          <w:ilvl w:val="0"/>
          <w:numId w:val="9"/>
        </w:numPr>
        <w:spacing w:after="120"/>
        <w:ind w:left="450" w:hanging="450"/>
      </w:pPr>
      <w:r>
        <w:t xml:space="preserve">Medical Facility </w:t>
      </w:r>
    </w:p>
    <w:p w14:paraId="68B9AAE6" w14:textId="77777777" w:rsidR="003619A0" w:rsidRPr="00E90C9B" w:rsidRDefault="003619A0" w:rsidP="00A955F8">
      <w:pPr>
        <w:keepNext/>
        <w:keepLines/>
        <w:ind w:left="446"/>
      </w:pPr>
      <w:r>
        <w:t>Managed task contractors must designate an occupational medical provider with the authority and ability to oversee injury assessment, care, and case management.  This person and/or facility shall have authority to act on behalf of the contractor as the contractors’ Medical Director for all occupational medical care for contractor and subcontractor project employees.  Case management shall include oversight and evaluation of initial care and therapy, development of return to work restrictions, and follow-up evaluations to ensure active case management.  This person and/or facility shall be integrated into the contractors’ project-specific occupational su</w:t>
      </w:r>
      <w:r w:rsidRPr="00E90C9B">
        <w:t>rveillance, health, and safety program.</w:t>
      </w:r>
    </w:p>
    <w:p w14:paraId="35DE2B26" w14:textId="77777777" w:rsidR="005D7117" w:rsidRPr="00E90C9B" w:rsidRDefault="005D7117" w:rsidP="00A955F8">
      <w:pPr>
        <w:pStyle w:val="BlockText"/>
        <w:keepNext/>
        <w:keepLines/>
        <w:numPr>
          <w:ilvl w:val="1"/>
          <w:numId w:val="9"/>
        </w:numPr>
        <w:tabs>
          <w:tab w:val="left" w:pos="360"/>
        </w:tabs>
        <w:spacing w:before="0" w:after="120" w:line="276" w:lineRule="auto"/>
        <w:ind w:right="0"/>
        <w:rPr>
          <w:rFonts w:asciiTheme="minorHAnsi" w:hAnsiTheme="minorHAnsi"/>
          <w:b/>
          <w:bCs/>
        </w:rPr>
      </w:pPr>
      <w:r w:rsidRPr="00E90C9B">
        <w:rPr>
          <w:rFonts w:asciiTheme="minorHAnsi" w:hAnsiTheme="minorHAnsi" w:cs="Arial"/>
          <w:i/>
        </w:rPr>
        <w:t xml:space="preserve">(Insert name, phone number and location of the nearest occupational health clinic. Include </w:t>
      </w:r>
      <w:r w:rsidR="001D6073" w:rsidRPr="00E90C9B">
        <w:rPr>
          <w:rFonts w:asciiTheme="minorHAnsi" w:hAnsiTheme="minorHAnsi" w:cs="Arial"/>
          <w:i/>
        </w:rPr>
        <w:t>name of</w:t>
      </w:r>
      <w:r w:rsidRPr="00E90C9B">
        <w:rPr>
          <w:rFonts w:asciiTheme="minorHAnsi" w:hAnsiTheme="minorHAnsi" w:cs="Arial"/>
          <w:i/>
        </w:rPr>
        <w:t xml:space="preserve"> your </w:t>
      </w:r>
      <w:r w:rsidR="001D6073" w:rsidRPr="00E90C9B">
        <w:rPr>
          <w:rFonts w:asciiTheme="minorHAnsi" w:hAnsiTheme="minorHAnsi" w:cs="Arial"/>
          <w:i/>
        </w:rPr>
        <w:t>worker’s compensation carrier</w:t>
      </w:r>
      <w:r w:rsidRPr="00E90C9B">
        <w:rPr>
          <w:rFonts w:asciiTheme="minorHAnsi" w:hAnsiTheme="minorHAnsi" w:cs="Arial"/>
          <w:i/>
        </w:rPr>
        <w:t>.</w:t>
      </w:r>
      <w:r w:rsidR="004C2388" w:rsidRPr="00E90C9B">
        <w:rPr>
          <w:rFonts w:asciiTheme="minorHAnsi" w:hAnsiTheme="minorHAnsi" w:cs="Arial"/>
          <w:i/>
        </w:rPr>
        <w:t xml:space="preserve"> </w:t>
      </w:r>
    </w:p>
    <w:p w14:paraId="272A125E" w14:textId="77777777" w:rsidR="00A955F8" w:rsidRPr="00E90C9B" w:rsidRDefault="0066241D" w:rsidP="00A955F8">
      <w:pPr>
        <w:keepLines/>
        <w:spacing w:after="120"/>
        <w:ind w:left="720"/>
      </w:pPr>
      <w:r w:rsidRPr="00E90C9B">
        <w:fldChar w:fldCharType="begin">
          <w:ffData>
            <w:name w:val="Text4"/>
            <w:enabled/>
            <w:calcOnExit w:val="0"/>
            <w:textInput/>
          </w:ffData>
        </w:fldChar>
      </w:r>
      <w:r w:rsidR="00A955F8" w:rsidRPr="00E90C9B">
        <w:instrText xml:space="preserve"> FORMTEXT </w:instrText>
      </w:r>
      <w:r w:rsidRPr="00E90C9B">
        <w:fldChar w:fldCharType="separate"/>
      </w:r>
      <w:r w:rsidR="00A955F8" w:rsidRPr="00E90C9B">
        <w:rPr>
          <w:noProof/>
        </w:rPr>
        <w:t> </w:t>
      </w:r>
      <w:r w:rsidR="00A955F8" w:rsidRPr="00E90C9B">
        <w:rPr>
          <w:noProof/>
        </w:rPr>
        <w:t> </w:t>
      </w:r>
      <w:r w:rsidR="00A955F8" w:rsidRPr="00E90C9B">
        <w:rPr>
          <w:noProof/>
        </w:rPr>
        <w:t> </w:t>
      </w:r>
      <w:r w:rsidR="00A955F8" w:rsidRPr="00E90C9B">
        <w:rPr>
          <w:noProof/>
        </w:rPr>
        <w:t> </w:t>
      </w:r>
      <w:r w:rsidR="00A955F8" w:rsidRPr="00E90C9B">
        <w:rPr>
          <w:noProof/>
        </w:rPr>
        <w:t> </w:t>
      </w:r>
      <w:r w:rsidRPr="00E90C9B">
        <w:fldChar w:fldCharType="end"/>
      </w:r>
    </w:p>
    <w:p w14:paraId="140F7785" w14:textId="77777777" w:rsidR="00432F29" w:rsidRPr="00E90C9B" w:rsidRDefault="00432F29" w:rsidP="00A955F8">
      <w:pPr>
        <w:pStyle w:val="Heading2"/>
        <w:numPr>
          <w:ilvl w:val="0"/>
          <w:numId w:val="9"/>
        </w:numPr>
        <w:tabs>
          <w:tab w:val="left" w:pos="360"/>
          <w:tab w:val="left" w:pos="450"/>
        </w:tabs>
        <w:spacing w:after="120"/>
      </w:pPr>
      <w:r w:rsidRPr="00E90C9B">
        <w:t>Recordkeeping</w:t>
      </w:r>
    </w:p>
    <w:p w14:paraId="3068D4DA" w14:textId="5A9EFD0D" w:rsidR="00432F29" w:rsidRPr="00E90C9B" w:rsidRDefault="00E90C9B" w:rsidP="00E90C9B">
      <w:pPr>
        <w:pStyle w:val="ListParagraph"/>
        <w:keepNext/>
        <w:keepLines/>
        <w:numPr>
          <w:ilvl w:val="1"/>
          <w:numId w:val="9"/>
        </w:numPr>
        <w:tabs>
          <w:tab w:val="left" w:pos="810"/>
          <w:tab w:val="left" w:pos="1260"/>
        </w:tabs>
        <w:spacing w:after="120"/>
        <w:contextualSpacing w:val="0"/>
      </w:pPr>
      <w:r w:rsidRPr="0092799D">
        <w:rPr>
          <w:i/>
        </w:rPr>
        <w:t>(</w:t>
      </w:r>
      <w:r w:rsidR="0092799D" w:rsidRPr="0092799D">
        <w:rPr>
          <w:i/>
        </w:rPr>
        <w:t>A summary report of all events including hours worked shall be submitted at least monthly, no later than the fifth business day of the month, following the month being reported. Events include vehicle accidents, near misses, first aid injuries and OSHA recordable injuries. The summary report shall be submitted via the ISN portal or to the COR using TVA Form 21023 Contractor Event Reporting or equivalent.</w:t>
      </w:r>
      <w:r w:rsidRPr="00E90C9B">
        <w:rPr>
          <w:i/>
        </w:rPr>
        <w:t>)</w:t>
      </w:r>
    </w:p>
    <w:p w14:paraId="40BA7720" w14:textId="77777777" w:rsidR="00A955F8" w:rsidRPr="00E90C9B" w:rsidRDefault="0066241D" w:rsidP="00A955F8">
      <w:pPr>
        <w:keepLines/>
        <w:spacing w:after="120"/>
        <w:ind w:left="720"/>
      </w:pPr>
      <w:r w:rsidRPr="00E90C9B">
        <w:fldChar w:fldCharType="begin">
          <w:ffData>
            <w:name w:val="Text4"/>
            <w:enabled/>
            <w:calcOnExit w:val="0"/>
            <w:textInput/>
          </w:ffData>
        </w:fldChar>
      </w:r>
      <w:r w:rsidR="00A955F8" w:rsidRPr="00E90C9B">
        <w:instrText xml:space="preserve"> FORMTEXT </w:instrText>
      </w:r>
      <w:r w:rsidRPr="00E90C9B">
        <w:fldChar w:fldCharType="separate"/>
      </w:r>
      <w:r w:rsidR="00A955F8" w:rsidRPr="00E90C9B">
        <w:rPr>
          <w:noProof/>
        </w:rPr>
        <w:t> </w:t>
      </w:r>
      <w:r w:rsidR="00A955F8" w:rsidRPr="00E90C9B">
        <w:rPr>
          <w:noProof/>
        </w:rPr>
        <w:t> </w:t>
      </w:r>
      <w:r w:rsidR="00A955F8" w:rsidRPr="00E90C9B">
        <w:rPr>
          <w:noProof/>
        </w:rPr>
        <w:t> </w:t>
      </w:r>
      <w:r w:rsidR="00A955F8" w:rsidRPr="00E90C9B">
        <w:rPr>
          <w:noProof/>
        </w:rPr>
        <w:t> </w:t>
      </w:r>
      <w:r w:rsidR="00A955F8" w:rsidRPr="00E90C9B">
        <w:rPr>
          <w:noProof/>
        </w:rPr>
        <w:t> </w:t>
      </w:r>
      <w:r w:rsidRPr="00E90C9B">
        <w:fldChar w:fldCharType="end"/>
      </w:r>
    </w:p>
    <w:p w14:paraId="4C78EEDA" w14:textId="77777777" w:rsidR="00447FCD" w:rsidRPr="00E90C9B" w:rsidRDefault="00447FCD" w:rsidP="00447FCD">
      <w:pPr>
        <w:pStyle w:val="Heading2"/>
        <w:numPr>
          <w:ilvl w:val="0"/>
          <w:numId w:val="9"/>
        </w:numPr>
        <w:tabs>
          <w:tab w:val="left" w:pos="360"/>
          <w:tab w:val="left" w:pos="450"/>
        </w:tabs>
        <w:spacing w:after="120"/>
      </w:pPr>
      <w:r w:rsidRPr="00E90C9B">
        <w:t>Vehicle Safety</w:t>
      </w:r>
    </w:p>
    <w:p w14:paraId="566FEE12" w14:textId="77777777" w:rsidR="00447FCD" w:rsidRPr="0092799D" w:rsidRDefault="00447FCD" w:rsidP="00447FCD">
      <w:pPr>
        <w:pStyle w:val="ListParagraph"/>
        <w:keepNext/>
        <w:keepLines/>
        <w:numPr>
          <w:ilvl w:val="1"/>
          <w:numId w:val="9"/>
        </w:numPr>
        <w:tabs>
          <w:tab w:val="left" w:pos="810"/>
        </w:tabs>
        <w:spacing w:after="120"/>
        <w:contextualSpacing w:val="0"/>
        <w:rPr>
          <w:i/>
          <w:iCs/>
        </w:rPr>
      </w:pPr>
      <w:r w:rsidRPr="0092799D">
        <w:rPr>
          <w:i/>
          <w:iCs/>
        </w:rPr>
        <w:t>(Outline traffic patterns and pedestrian crossings.  Summarize requirements for vehicle use on TVA property. Mandatory seat belt usage, backup alarms, non-smoking in vehicles and no-riding in the bed of the truck etc</w:t>
      </w:r>
      <w:r w:rsidR="006F38D2" w:rsidRPr="0092799D">
        <w:rPr>
          <w:i/>
          <w:iCs/>
        </w:rPr>
        <w:t>.</w:t>
      </w:r>
      <w:r w:rsidRPr="0092799D">
        <w:rPr>
          <w:i/>
          <w:iCs/>
        </w:rPr>
        <w:t xml:space="preserve">, use of ATV’s &amp; UTV’s.) </w:t>
      </w:r>
    </w:p>
    <w:p w14:paraId="1F0D1051" w14:textId="77777777" w:rsidR="00447FCD" w:rsidRPr="00FE5A4F" w:rsidRDefault="0066241D" w:rsidP="00447FCD">
      <w:pPr>
        <w:keepLines/>
        <w:spacing w:after="120"/>
        <w:ind w:left="720"/>
      </w:pPr>
      <w:r>
        <w:fldChar w:fldCharType="begin">
          <w:ffData>
            <w:name w:val="Text4"/>
            <w:enabled/>
            <w:calcOnExit w:val="0"/>
            <w:textInput/>
          </w:ffData>
        </w:fldChar>
      </w:r>
      <w:r w:rsidR="00447FCD">
        <w:instrText xml:space="preserve"> FORMTEXT </w:instrText>
      </w:r>
      <w:r>
        <w:fldChar w:fldCharType="separate"/>
      </w:r>
      <w:r w:rsidR="00447FCD">
        <w:rPr>
          <w:noProof/>
        </w:rPr>
        <w:t> </w:t>
      </w:r>
      <w:r w:rsidR="00447FCD">
        <w:rPr>
          <w:noProof/>
        </w:rPr>
        <w:t> </w:t>
      </w:r>
      <w:r w:rsidR="00447FCD">
        <w:rPr>
          <w:noProof/>
        </w:rPr>
        <w:t> </w:t>
      </w:r>
      <w:r w:rsidR="00447FCD">
        <w:rPr>
          <w:noProof/>
        </w:rPr>
        <w:t> </w:t>
      </w:r>
      <w:r w:rsidR="00447FCD">
        <w:rPr>
          <w:noProof/>
        </w:rPr>
        <w:t> </w:t>
      </w:r>
      <w:r>
        <w:fldChar w:fldCharType="end"/>
      </w:r>
    </w:p>
    <w:p w14:paraId="5337BCDB" w14:textId="77777777" w:rsidR="00AD1B00" w:rsidRDefault="00AD1B00" w:rsidP="00A955F8">
      <w:pPr>
        <w:pStyle w:val="Heading2"/>
        <w:numPr>
          <w:ilvl w:val="0"/>
          <w:numId w:val="9"/>
        </w:numPr>
        <w:tabs>
          <w:tab w:val="left" w:pos="360"/>
          <w:tab w:val="left" w:pos="450"/>
        </w:tabs>
        <w:spacing w:after="120"/>
      </w:pPr>
      <w:r>
        <w:t>Workplace Permits</w:t>
      </w:r>
    </w:p>
    <w:p w14:paraId="1C54F7B3" w14:textId="77777777" w:rsidR="00AD1B00" w:rsidRPr="00AD1B00" w:rsidRDefault="00AD1B00" w:rsidP="00A955F8">
      <w:pPr>
        <w:pStyle w:val="ListParagraph"/>
        <w:keepNext/>
        <w:keepLines/>
        <w:numPr>
          <w:ilvl w:val="1"/>
          <w:numId w:val="9"/>
        </w:numPr>
        <w:tabs>
          <w:tab w:val="left" w:pos="810"/>
        </w:tabs>
        <w:spacing w:after="120"/>
        <w:contextualSpacing w:val="0"/>
      </w:pPr>
      <w:r>
        <w:rPr>
          <w:i/>
        </w:rPr>
        <w:t xml:space="preserve">(Insert </w:t>
      </w:r>
      <w:r w:rsidR="001D6073">
        <w:rPr>
          <w:i/>
        </w:rPr>
        <w:t xml:space="preserve">- list </w:t>
      </w:r>
      <w:r w:rsidR="00423D07">
        <w:rPr>
          <w:i/>
        </w:rPr>
        <w:t xml:space="preserve">of </w:t>
      </w:r>
      <w:r>
        <w:rPr>
          <w:i/>
        </w:rPr>
        <w:t xml:space="preserve">all </w:t>
      </w:r>
      <w:r w:rsidR="008E6483">
        <w:rPr>
          <w:i/>
        </w:rPr>
        <w:t xml:space="preserve">critical </w:t>
      </w:r>
      <w:r>
        <w:rPr>
          <w:i/>
        </w:rPr>
        <w:t>permi</w:t>
      </w:r>
      <w:r w:rsidR="001D6073">
        <w:rPr>
          <w:i/>
        </w:rPr>
        <w:t xml:space="preserve">ts to be used on project. </w:t>
      </w:r>
      <w:r w:rsidR="008B3F56">
        <w:rPr>
          <w:i/>
        </w:rPr>
        <w:t>i.e.,</w:t>
      </w:r>
      <w:r w:rsidR="001C3ABC">
        <w:rPr>
          <w:i/>
        </w:rPr>
        <w:t>,</w:t>
      </w:r>
      <w:r w:rsidR="001D6073">
        <w:rPr>
          <w:i/>
        </w:rPr>
        <w:t xml:space="preserve"> h</w:t>
      </w:r>
      <w:r>
        <w:rPr>
          <w:i/>
        </w:rPr>
        <w:t xml:space="preserve">ot work, confined space, scaffolding, </w:t>
      </w:r>
      <w:r w:rsidR="008E6483">
        <w:rPr>
          <w:i/>
        </w:rPr>
        <w:t xml:space="preserve">rigging cards, </w:t>
      </w:r>
      <w:r w:rsidR="00A955F8">
        <w:rPr>
          <w:i/>
        </w:rPr>
        <w:t>trenching, clearance, etc</w:t>
      </w:r>
      <w:r w:rsidR="00BE3498">
        <w:rPr>
          <w:i/>
        </w:rPr>
        <w:t xml:space="preserve">. </w:t>
      </w:r>
      <w:r>
        <w:rPr>
          <w:i/>
        </w:rPr>
        <w:t>)</w:t>
      </w:r>
    </w:p>
    <w:p w14:paraId="02AF5537" w14:textId="77777777" w:rsidR="00A955F8" w:rsidRPr="00FE5A4F" w:rsidRDefault="0066241D" w:rsidP="00A955F8">
      <w:pPr>
        <w:keepLines/>
        <w:spacing w:after="120"/>
        <w:ind w:left="720"/>
      </w:pPr>
      <w:r>
        <w:fldChar w:fldCharType="begin">
          <w:ffData>
            <w:name w:val="Text4"/>
            <w:enabled/>
            <w:calcOnExit w:val="0"/>
            <w:textInput/>
          </w:ffData>
        </w:fldChar>
      </w:r>
      <w:r w:rsidR="00A955F8">
        <w:instrText xml:space="preserve"> FORMTEXT </w:instrText>
      </w:r>
      <w:r>
        <w:fldChar w:fldCharType="separate"/>
      </w:r>
      <w:r w:rsidR="00A955F8">
        <w:rPr>
          <w:noProof/>
        </w:rPr>
        <w:t> </w:t>
      </w:r>
      <w:r w:rsidR="00A955F8">
        <w:rPr>
          <w:noProof/>
        </w:rPr>
        <w:t> </w:t>
      </w:r>
      <w:r w:rsidR="00A955F8">
        <w:rPr>
          <w:noProof/>
        </w:rPr>
        <w:t> </w:t>
      </w:r>
      <w:r w:rsidR="00A955F8">
        <w:rPr>
          <w:noProof/>
        </w:rPr>
        <w:t> </w:t>
      </w:r>
      <w:r w:rsidR="00A955F8">
        <w:rPr>
          <w:noProof/>
        </w:rPr>
        <w:t> </w:t>
      </w:r>
      <w:r>
        <w:fldChar w:fldCharType="end"/>
      </w:r>
    </w:p>
    <w:p w14:paraId="1B64C186" w14:textId="77777777" w:rsidR="003E70FC" w:rsidRDefault="003E70FC" w:rsidP="00A955F8">
      <w:pPr>
        <w:pStyle w:val="Heading2"/>
        <w:numPr>
          <w:ilvl w:val="0"/>
          <w:numId w:val="9"/>
        </w:numPr>
        <w:tabs>
          <w:tab w:val="left" w:pos="450"/>
        </w:tabs>
        <w:spacing w:after="120"/>
      </w:pPr>
      <w:r>
        <w:t>Zero Tolerance Policy</w:t>
      </w:r>
    </w:p>
    <w:p w14:paraId="03610169" w14:textId="77777777" w:rsidR="00142A69" w:rsidRDefault="00395DBF" w:rsidP="00142A69">
      <w:pPr>
        <w:pStyle w:val="ListParagraph"/>
        <w:keepLines/>
        <w:spacing w:after="120"/>
        <w:ind w:hanging="360"/>
        <w:rPr>
          <w:i/>
        </w:rPr>
      </w:pPr>
      <w:r w:rsidRPr="00395DBF">
        <w:rPr>
          <w:i/>
        </w:rPr>
        <w:t>a)</w:t>
      </w:r>
      <w:r w:rsidRPr="00395DBF">
        <w:rPr>
          <w:i/>
        </w:rPr>
        <w:tab/>
        <w:t>(Insert - describe  your companies “zero tolerance” policy and your plan to handle corrective action on potential safety violations.)</w:t>
      </w:r>
    </w:p>
    <w:p w14:paraId="3B7FC773" w14:textId="77777777" w:rsidR="00142A69" w:rsidRPr="00FE5A4F" w:rsidRDefault="00142A69" w:rsidP="00142A69">
      <w:pPr>
        <w:keepLines/>
        <w:spacing w:after="120"/>
        <w:ind w:left="720"/>
      </w:pPr>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0136A5C" w14:textId="77777777" w:rsidR="0084148E" w:rsidRPr="00525E43" w:rsidRDefault="0084148E" w:rsidP="00A955F8">
      <w:pPr>
        <w:keepNext/>
        <w:keepLines/>
        <w:pageBreakBefore/>
        <w:spacing w:after="0" w:line="240" w:lineRule="auto"/>
        <w:outlineLvl w:val="0"/>
        <w:rPr>
          <w:rFonts w:eastAsiaTheme="majorEastAsia" w:cstheme="majorBidi"/>
          <w:b/>
          <w:bCs/>
          <w:color w:val="365F91" w:themeColor="accent1" w:themeShade="BF"/>
          <w:sz w:val="28"/>
          <w:szCs w:val="28"/>
        </w:rPr>
      </w:pPr>
      <w:r w:rsidRPr="00525E43">
        <w:rPr>
          <w:rFonts w:eastAsiaTheme="majorEastAsia" w:cstheme="majorBidi"/>
          <w:b/>
          <w:bCs/>
          <w:color w:val="365F91" w:themeColor="accent1" w:themeShade="BF"/>
          <w:sz w:val="28"/>
          <w:szCs w:val="28"/>
        </w:rPr>
        <w:t xml:space="preserve">TVA High Hazard Work - </w:t>
      </w:r>
      <w:r w:rsidRPr="00525E43">
        <w:rPr>
          <w:rFonts w:eastAsiaTheme="majorEastAsia" w:cstheme="majorBidi"/>
          <w:b/>
          <w:bCs/>
          <w:i/>
          <w:color w:val="365F91" w:themeColor="accent1" w:themeShade="BF"/>
          <w:sz w:val="28"/>
          <w:szCs w:val="28"/>
        </w:rPr>
        <w:t>Confined Space Entry</w:t>
      </w:r>
      <w:r w:rsidRPr="00525E43">
        <w:rPr>
          <w:rFonts w:eastAsiaTheme="majorEastAsia" w:cstheme="majorBidi"/>
          <w:b/>
          <w:bCs/>
          <w:color w:val="365F91" w:themeColor="accent1" w:themeShade="BF"/>
          <w:sz w:val="28"/>
          <w:szCs w:val="28"/>
        </w:rPr>
        <w:t xml:space="preserve"> </w:t>
      </w:r>
    </w:p>
    <w:p w14:paraId="73E40E41" w14:textId="77777777" w:rsidR="0084148E" w:rsidRPr="00525E43" w:rsidRDefault="001576F0" w:rsidP="00525E43">
      <w:pPr>
        <w:keepNext/>
        <w:keepLines/>
        <w:spacing w:after="120" w:line="240" w:lineRule="auto"/>
        <w:outlineLvl w:val="1"/>
        <w:rPr>
          <w:rFonts w:eastAsiaTheme="majorEastAsia" w:cstheme="majorBidi"/>
          <w:b/>
          <w:bCs/>
          <w:color w:val="4F81BD" w:themeColor="accent1"/>
          <w:sz w:val="26"/>
          <w:szCs w:val="26"/>
        </w:rPr>
      </w:pPr>
      <w:r>
        <w:rPr>
          <w:rFonts w:eastAsiaTheme="majorEastAsia" w:cstheme="majorBidi"/>
          <w:b/>
          <w:bCs/>
          <w:color w:val="4F81BD" w:themeColor="accent1"/>
          <w:sz w:val="26"/>
          <w:szCs w:val="26"/>
        </w:rPr>
        <w:t>TVA-TSP-18.801</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2"/>
        <w:gridCol w:w="3503"/>
        <w:gridCol w:w="840"/>
        <w:gridCol w:w="2338"/>
        <w:gridCol w:w="807"/>
        <w:gridCol w:w="2112"/>
      </w:tblGrid>
      <w:tr w:rsidR="00A955F8" w:rsidRPr="00525E43" w14:paraId="6440CC6A" w14:textId="77777777" w:rsidTr="00A955F8">
        <w:tc>
          <w:tcPr>
            <w:tcW w:w="918" w:type="dxa"/>
          </w:tcPr>
          <w:p w14:paraId="0F03D4B8" w14:textId="77777777" w:rsidR="00A955F8" w:rsidRPr="00525E43" w:rsidRDefault="00A955F8" w:rsidP="00A955F8">
            <w:pPr>
              <w:keepNext/>
              <w:keepLines/>
              <w:spacing w:before="240"/>
              <w:outlineLvl w:val="2"/>
              <w:rPr>
                <w:rFonts w:eastAsiaTheme="majorEastAsia" w:cstheme="majorBidi"/>
                <w:b/>
                <w:bCs/>
                <w:color w:val="4F81BD" w:themeColor="accent1"/>
              </w:rPr>
            </w:pPr>
            <w:r w:rsidRPr="00525E43">
              <w:rPr>
                <w:rFonts w:eastAsiaTheme="majorEastAsia" w:cstheme="majorBidi"/>
                <w:b/>
                <w:bCs/>
                <w:color w:val="4F81BD" w:themeColor="accent1"/>
              </w:rPr>
              <w:t>Plant:</w:t>
            </w:r>
          </w:p>
        </w:tc>
        <w:tc>
          <w:tcPr>
            <w:tcW w:w="3600" w:type="dxa"/>
            <w:tcBorders>
              <w:bottom w:val="single" w:sz="4" w:space="0" w:color="auto"/>
            </w:tcBorders>
          </w:tcPr>
          <w:p w14:paraId="2104491F" w14:textId="77777777" w:rsidR="00A955F8" w:rsidRPr="00525E43" w:rsidRDefault="0066241D" w:rsidP="00A955F8">
            <w:pPr>
              <w:keepNext/>
              <w:keepLines/>
              <w:spacing w:before="240"/>
              <w:outlineLvl w:val="2"/>
              <w:rPr>
                <w:rFonts w:eastAsiaTheme="majorEastAsia" w:cstheme="majorBidi"/>
                <w:b/>
                <w:bCs/>
                <w:color w:val="4F81BD" w:themeColor="accent1"/>
              </w:rPr>
            </w:pPr>
            <w:r w:rsidRPr="00525E43">
              <w:rPr>
                <w:rFonts w:eastAsiaTheme="majorEastAsia" w:cstheme="majorBidi"/>
                <w:b/>
                <w:bCs/>
                <w:color w:val="4F81BD" w:themeColor="accent1"/>
              </w:rPr>
              <w:fldChar w:fldCharType="begin">
                <w:ffData>
                  <w:name w:val="Text5"/>
                  <w:enabled/>
                  <w:calcOnExit w:val="0"/>
                  <w:textInput/>
                </w:ffData>
              </w:fldChar>
            </w:r>
            <w:r w:rsidR="00A955F8" w:rsidRPr="00525E43">
              <w:rPr>
                <w:rFonts w:eastAsiaTheme="majorEastAsia" w:cstheme="majorBidi"/>
                <w:b/>
                <w:bCs/>
                <w:color w:val="4F81BD" w:themeColor="accent1"/>
              </w:rPr>
              <w:instrText xml:space="preserve"> FORMTEXT </w:instrText>
            </w:r>
            <w:r w:rsidRPr="00525E43">
              <w:rPr>
                <w:rFonts w:eastAsiaTheme="majorEastAsia" w:cstheme="majorBidi"/>
                <w:b/>
                <w:bCs/>
                <w:color w:val="4F81BD" w:themeColor="accent1"/>
              </w:rPr>
            </w:r>
            <w:r w:rsidRPr="00525E43">
              <w:rPr>
                <w:rFonts w:eastAsiaTheme="majorEastAsia" w:cstheme="majorBidi"/>
                <w:b/>
                <w:bCs/>
                <w:color w:val="4F81BD" w:themeColor="accent1"/>
              </w:rPr>
              <w:fldChar w:fldCharType="separate"/>
            </w:r>
            <w:r w:rsidR="00A955F8" w:rsidRPr="00525E43">
              <w:rPr>
                <w:rFonts w:eastAsiaTheme="majorEastAsia" w:hAnsi="Garamond" w:cstheme="majorBidi"/>
                <w:b/>
                <w:bCs/>
                <w:noProof/>
                <w:color w:val="4F81BD" w:themeColor="accent1"/>
              </w:rPr>
              <w:t> </w:t>
            </w:r>
            <w:r w:rsidR="00A955F8" w:rsidRPr="00525E43">
              <w:rPr>
                <w:rFonts w:eastAsiaTheme="majorEastAsia" w:hAnsi="Garamond" w:cstheme="majorBidi"/>
                <w:b/>
                <w:bCs/>
                <w:noProof/>
                <w:color w:val="4F81BD" w:themeColor="accent1"/>
              </w:rPr>
              <w:t> </w:t>
            </w:r>
            <w:r w:rsidR="00A955F8" w:rsidRPr="00525E43">
              <w:rPr>
                <w:rFonts w:eastAsiaTheme="majorEastAsia" w:hAnsi="Garamond" w:cstheme="majorBidi"/>
                <w:b/>
                <w:bCs/>
                <w:noProof/>
                <w:color w:val="4F81BD" w:themeColor="accent1"/>
              </w:rPr>
              <w:t> </w:t>
            </w:r>
            <w:r w:rsidR="00A955F8" w:rsidRPr="00525E43">
              <w:rPr>
                <w:rFonts w:eastAsiaTheme="majorEastAsia" w:hAnsi="Garamond" w:cstheme="majorBidi"/>
                <w:b/>
                <w:bCs/>
                <w:noProof/>
                <w:color w:val="4F81BD" w:themeColor="accent1"/>
              </w:rPr>
              <w:t> </w:t>
            </w:r>
            <w:r w:rsidR="00A955F8" w:rsidRPr="00525E43">
              <w:rPr>
                <w:rFonts w:eastAsiaTheme="majorEastAsia" w:hAnsi="Garamond" w:cstheme="majorBidi"/>
                <w:b/>
                <w:bCs/>
                <w:noProof/>
                <w:color w:val="4F81BD" w:themeColor="accent1"/>
              </w:rPr>
              <w:t> </w:t>
            </w:r>
            <w:r w:rsidRPr="00525E43">
              <w:rPr>
                <w:rFonts w:eastAsiaTheme="majorEastAsia" w:cstheme="majorBidi"/>
                <w:b/>
                <w:bCs/>
                <w:color w:val="4F81BD" w:themeColor="accent1"/>
              </w:rPr>
              <w:fldChar w:fldCharType="end"/>
            </w:r>
          </w:p>
        </w:tc>
        <w:tc>
          <w:tcPr>
            <w:tcW w:w="846" w:type="dxa"/>
          </w:tcPr>
          <w:p w14:paraId="3C75FF88" w14:textId="77777777" w:rsidR="00A955F8" w:rsidRPr="00525E43" w:rsidRDefault="00A955F8" w:rsidP="00A955F8">
            <w:pPr>
              <w:keepNext/>
              <w:keepLines/>
              <w:spacing w:before="240"/>
              <w:jc w:val="right"/>
              <w:outlineLvl w:val="2"/>
              <w:rPr>
                <w:rFonts w:eastAsiaTheme="majorEastAsia" w:cstheme="majorBidi"/>
                <w:b/>
                <w:bCs/>
                <w:color w:val="4F81BD" w:themeColor="accent1"/>
              </w:rPr>
            </w:pPr>
            <w:r w:rsidRPr="00525E43">
              <w:rPr>
                <w:rFonts w:eastAsiaTheme="majorEastAsia" w:cstheme="majorBidi"/>
                <w:b/>
                <w:bCs/>
                <w:color w:val="4F81BD" w:themeColor="accent1"/>
              </w:rPr>
              <w:t>Unit:</w:t>
            </w:r>
          </w:p>
        </w:tc>
        <w:tc>
          <w:tcPr>
            <w:tcW w:w="2394" w:type="dxa"/>
            <w:tcBorders>
              <w:bottom w:val="single" w:sz="4" w:space="0" w:color="auto"/>
            </w:tcBorders>
          </w:tcPr>
          <w:p w14:paraId="15D8D302" w14:textId="77777777" w:rsidR="00A955F8" w:rsidRPr="00525E43" w:rsidRDefault="0066241D" w:rsidP="00A955F8">
            <w:pPr>
              <w:keepNext/>
              <w:keepLines/>
              <w:spacing w:before="240"/>
              <w:outlineLvl w:val="2"/>
              <w:rPr>
                <w:rFonts w:eastAsiaTheme="majorEastAsia" w:cstheme="majorBidi"/>
                <w:b/>
                <w:bCs/>
                <w:color w:val="4F81BD" w:themeColor="accent1"/>
              </w:rPr>
            </w:pPr>
            <w:r w:rsidRPr="00525E43">
              <w:rPr>
                <w:rFonts w:eastAsiaTheme="majorEastAsia" w:cstheme="majorBidi"/>
                <w:b/>
                <w:bCs/>
                <w:color w:val="4F81BD" w:themeColor="accent1"/>
              </w:rPr>
              <w:fldChar w:fldCharType="begin">
                <w:ffData>
                  <w:name w:val="Text5"/>
                  <w:enabled/>
                  <w:calcOnExit w:val="0"/>
                  <w:textInput/>
                </w:ffData>
              </w:fldChar>
            </w:r>
            <w:r w:rsidR="00A955F8" w:rsidRPr="00525E43">
              <w:rPr>
                <w:rFonts w:eastAsiaTheme="majorEastAsia" w:cstheme="majorBidi"/>
                <w:b/>
                <w:bCs/>
                <w:color w:val="4F81BD" w:themeColor="accent1"/>
              </w:rPr>
              <w:instrText xml:space="preserve"> FORMTEXT </w:instrText>
            </w:r>
            <w:r w:rsidRPr="00525E43">
              <w:rPr>
                <w:rFonts w:eastAsiaTheme="majorEastAsia" w:cstheme="majorBidi"/>
                <w:b/>
                <w:bCs/>
                <w:color w:val="4F81BD" w:themeColor="accent1"/>
              </w:rPr>
            </w:r>
            <w:r w:rsidRPr="00525E43">
              <w:rPr>
                <w:rFonts w:eastAsiaTheme="majorEastAsia" w:cstheme="majorBidi"/>
                <w:b/>
                <w:bCs/>
                <w:color w:val="4F81BD" w:themeColor="accent1"/>
              </w:rPr>
              <w:fldChar w:fldCharType="separate"/>
            </w:r>
            <w:r w:rsidR="00A955F8" w:rsidRPr="00525E43">
              <w:rPr>
                <w:rFonts w:eastAsiaTheme="majorEastAsia" w:hAnsi="Garamond" w:cstheme="majorBidi"/>
                <w:b/>
                <w:bCs/>
                <w:noProof/>
                <w:color w:val="4F81BD" w:themeColor="accent1"/>
              </w:rPr>
              <w:t> </w:t>
            </w:r>
            <w:r w:rsidR="00A955F8" w:rsidRPr="00525E43">
              <w:rPr>
                <w:rFonts w:eastAsiaTheme="majorEastAsia" w:hAnsi="Garamond" w:cstheme="majorBidi"/>
                <w:b/>
                <w:bCs/>
                <w:noProof/>
                <w:color w:val="4F81BD" w:themeColor="accent1"/>
              </w:rPr>
              <w:t> </w:t>
            </w:r>
            <w:r w:rsidR="00A955F8" w:rsidRPr="00525E43">
              <w:rPr>
                <w:rFonts w:eastAsiaTheme="majorEastAsia" w:hAnsi="Garamond" w:cstheme="majorBidi"/>
                <w:b/>
                <w:bCs/>
                <w:noProof/>
                <w:color w:val="4F81BD" w:themeColor="accent1"/>
              </w:rPr>
              <w:t> </w:t>
            </w:r>
            <w:r w:rsidR="00A955F8" w:rsidRPr="00525E43">
              <w:rPr>
                <w:rFonts w:eastAsiaTheme="majorEastAsia" w:hAnsi="Garamond" w:cstheme="majorBidi"/>
                <w:b/>
                <w:bCs/>
                <w:noProof/>
                <w:color w:val="4F81BD" w:themeColor="accent1"/>
              </w:rPr>
              <w:t> </w:t>
            </w:r>
            <w:r w:rsidR="00A955F8" w:rsidRPr="00525E43">
              <w:rPr>
                <w:rFonts w:eastAsiaTheme="majorEastAsia" w:hAnsi="Garamond" w:cstheme="majorBidi"/>
                <w:b/>
                <w:bCs/>
                <w:noProof/>
                <w:color w:val="4F81BD" w:themeColor="accent1"/>
              </w:rPr>
              <w:t> </w:t>
            </w:r>
            <w:r w:rsidRPr="00525E43">
              <w:rPr>
                <w:rFonts w:eastAsiaTheme="majorEastAsia" w:cstheme="majorBidi"/>
                <w:b/>
                <w:bCs/>
                <w:color w:val="4F81BD" w:themeColor="accent1"/>
              </w:rPr>
              <w:fldChar w:fldCharType="end"/>
            </w:r>
          </w:p>
        </w:tc>
        <w:tc>
          <w:tcPr>
            <w:tcW w:w="810" w:type="dxa"/>
          </w:tcPr>
          <w:p w14:paraId="3A23BBF5" w14:textId="77777777" w:rsidR="00A955F8" w:rsidRPr="00525E43" w:rsidRDefault="00A955F8" w:rsidP="00A955F8">
            <w:pPr>
              <w:keepNext/>
              <w:keepLines/>
              <w:spacing w:before="240"/>
              <w:jc w:val="right"/>
              <w:outlineLvl w:val="2"/>
              <w:rPr>
                <w:rFonts w:eastAsiaTheme="majorEastAsia" w:cstheme="majorBidi"/>
                <w:b/>
                <w:bCs/>
                <w:color w:val="4F81BD" w:themeColor="accent1"/>
              </w:rPr>
            </w:pPr>
            <w:r w:rsidRPr="00525E43">
              <w:rPr>
                <w:rFonts w:eastAsiaTheme="majorEastAsia" w:cstheme="majorBidi"/>
                <w:b/>
                <w:bCs/>
                <w:color w:val="4F81BD" w:themeColor="accent1"/>
              </w:rPr>
              <w:t>Date:</w:t>
            </w:r>
          </w:p>
        </w:tc>
        <w:tc>
          <w:tcPr>
            <w:tcW w:w="2160" w:type="dxa"/>
            <w:tcBorders>
              <w:bottom w:val="single" w:sz="4" w:space="0" w:color="auto"/>
            </w:tcBorders>
          </w:tcPr>
          <w:p w14:paraId="07EE83BE" w14:textId="77777777" w:rsidR="00A955F8" w:rsidRPr="00525E43" w:rsidRDefault="0066241D" w:rsidP="00A955F8">
            <w:pPr>
              <w:keepNext/>
              <w:keepLines/>
              <w:spacing w:before="240"/>
              <w:outlineLvl w:val="2"/>
              <w:rPr>
                <w:rFonts w:eastAsiaTheme="majorEastAsia" w:cstheme="majorBidi"/>
                <w:b/>
                <w:bCs/>
                <w:color w:val="4F81BD" w:themeColor="accent1"/>
              </w:rPr>
            </w:pPr>
            <w:r w:rsidRPr="00525E43">
              <w:rPr>
                <w:rFonts w:eastAsiaTheme="majorEastAsia" w:cstheme="majorBidi"/>
                <w:b/>
                <w:bCs/>
                <w:color w:val="4F81BD" w:themeColor="accent1"/>
              </w:rPr>
              <w:fldChar w:fldCharType="begin">
                <w:ffData>
                  <w:name w:val="Text5"/>
                  <w:enabled/>
                  <w:calcOnExit w:val="0"/>
                  <w:textInput/>
                </w:ffData>
              </w:fldChar>
            </w:r>
            <w:r w:rsidR="00A955F8" w:rsidRPr="00525E43">
              <w:rPr>
                <w:rFonts w:eastAsiaTheme="majorEastAsia" w:cstheme="majorBidi"/>
                <w:b/>
                <w:bCs/>
                <w:color w:val="4F81BD" w:themeColor="accent1"/>
              </w:rPr>
              <w:instrText xml:space="preserve"> FORMTEXT </w:instrText>
            </w:r>
            <w:r w:rsidRPr="00525E43">
              <w:rPr>
                <w:rFonts w:eastAsiaTheme="majorEastAsia" w:cstheme="majorBidi"/>
                <w:b/>
                <w:bCs/>
                <w:color w:val="4F81BD" w:themeColor="accent1"/>
              </w:rPr>
            </w:r>
            <w:r w:rsidRPr="00525E43">
              <w:rPr>
                <w:rFonts w:eastAsiaTheme="majorEastAsia" w:cstheme="majorBidi"/>
                <w:b/>
                <w:bCs/>
                <w:color w:val="4F81BD" w:themeColor="accent1"/>
              </w:rPr>
              <w:fldChar w:fldCharType="separate"/>
            </w:r>
            <w:r w:rsidR="00A955F8" w:rsidRPr="00525E43">
              <w:rPr>
                <w:rFonts w:eastAsiaTheme="majorEastAsia" w:hAnsi="Garamond" w:cstheme="majorBidi"/>
                <w:b/>
                <w:bCs/>
                <w:noProof/>
                <w:color w:val="4F81BD" w:themeColor="accent1"/>
              </w:rPr>
              <w:t> </w:t>
            </w:r>
            <w:r w:rsidR="00A955F8" w:rsidRPr="00525E43">
              <w:rPr>
                <w:rFonts w:eastAsiaTheme="majorEastAsia" w:hAnsi="Garamond" w:cstheme="majorBidi"/>
                <w:b/>
                <w:bCs/>
                <w:noProof/>
                <w:color w:val="4F81BD" w:themeColor="accent1"/>
              </w:rPr>
              <w:t> </w:t>
            </w:r>
            <w:r w:rsidR="00A955F8" w:rsidRPr="00525E43">
              <w:rPr>
                <w:rFonts w:eastAsiaTheme="majorEastAsia" w:hAnsi="Garamond" w:cstheme="majorBidi"/>
                <w:b/>
                <w:bCs/>
                <w:noProof/>
                <w:color w:val="4F81BD" w:themeColor="accent1"/>
              </w:rPr>
              <w:t> </w:t>
            </w:r>
            <w:r w:rsidR="00A955F8" w:rsidRPr="00525E43">
              <w:rPr>
                <w:rFonts w:eastAsiaTheme="majorEastAsia" w:hAnsi="Garamond" w:cstheme="majorBidi"/>
                <w:b/>
                <w:bCs/>
                <w:noProof/>
                <w:color w:val="4F81BD" w:themeColor="accent1"/>
              </w:rPr>
              <w:t> </w:t>
            </w:r>
            <w:r w:rsidR="00A955F8" w:rsidRPr="00525E43">
              <w:rPr>
                <w:rFonts w:eastAsiaTheme="majorEastAsia" w:hAnsi="Garamond" w:cstheme="majorBidi"/>
                <w:b/>
                <w:bCs/>
                <w:noProof/>
                <w:color w:val="4F81BD" w:themeColor="accent1"/>
              </w:rPr>
              <w:t> </w:t>
            </w:r>
            <w:r w:rsidRPr="00525E43">
              <w:rPr>
                <w:rFonts w:eastAsiaTheme="majorEastAsia" w:cstheme="majorBidi"/>
                <w:b/>
                <w:bCs/>
                <w:color w:val="4F81BD" w:themeColor="accent1"/>
              </w:rPr>
              <w:fldChar w:fldCharType="end"/>
            </w:r>
          </w:p>
        </w:tc>
      </w:tr>
    </w:tbl>
    <w:p w14:paraId="24EEE7C9" w14:textId="77777777" w:rsidR="00A955F8" w:rsidRPr="00525E43" w:rsidRDefault="00A955F8" w:rsidP="00A955F8">
      <w:pPr>
        <w:keepNext/>
        <w:keepLines/>
        <w:spacing w:after="0" w:line="240" w:lineRule="auto"/>
        <w:outlineLvl w:val="2"/>
        <w:rPr>
          <w:rFonts w:eastAsiaTheme="majorEastAsia" w:cstheme="majorBidi"/>
          <w:b/>
          <w:bCs/>
          <w:color w:val="4F81BD" w:themeColor="accent1"/>
          <w:sz w:val="8"/>
          <w:szCs w:val="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48"/>
        <w:gridCol w:w="2970"/>
      </w:tblGrid>
      <w:tr w:rsidR="00A955F8" w:rsidRPr="00525E43" w14:paraId="4CA0872F" w14:textId="77777777" w:rsidTr="00A955F8">
        <w:tc>
          <w:tcPr>
            <w:tcW w:w="1548" w:type="dxa"/>
          </w:tcPr>
          <w:p w14:paraId="7C3EC55C" w14:textId="77777777" w:rsidR="00A955F8" w:rsidRPr="00525E43" w:rsidRDefault="00A955F8" w:rsidP="00A955F8">
            <w:pPr>
              <w:keepNext/>
              <w:keepLines/>
              <w:spacing w:before="240"/>
              <w:outlineLvl w:val="2"/>
              <w:rPr>
                <w:rFonts w:eastAsiaTheme="majorEastAsia" w:cstheme="majorBidi"/>
                <w:b/>
                <w:bCs/>
                <w:color w:val="4F81BD" w:themeColor="accent1"/>
              </w:rPr>
            </w:pPr>
            <w:r w:rsidRPr="00525E43">
              <w:rPr>
                <w:rFonts w:eastAsiaTheme="majorEastAsia" w:cstheme="majorBidi"/>
                <w:b/>
                <w:bCs/>
                <w:color w:val="4F81BD" w:themeColor="accent1"/>
              </w:rPr>
              <w:t>Work Order:</w:t>
            </w:r>
          </w:p>
        </w:tc>
        <w:tc>
          <w:tcPr>
            <w:tcW w:w="2970" w:type="dxa"/>
            <w:tcBorders>
              <w:bottom w:val="single" w:sz="4" w:space="0" w:color="auto"/>
            </w:tcBorders>
          </w:tcPr>
          <w:p w14:paraId="0F26553C" w14:textId="77777777" w:rsidR="00A955F8" w:rsidRPr="00525E43" w:rsidRDefault="0066241D" w:rsidP="00A955F8">
            <w:pPr>
              <w:keepNext/>
              <w:keepLines/>
              <w:spacing w:before="240"/>
              <w:outlineLvl w:val="2"/>
              <w:rPr>
                <w:rFonts w:eastAsiaTheme="majorEastAsia" w:cstheme="majorBidi"/>
                <w:b/>
                <w:bCs/>
                <w:color w:val="4F81BD" w:themeColor="accent1"/>
              </w:rPr>
            </w:pPr>
            <w:r w:rsidRPr="00525E43">
              <w:rPr>
                <w:rFonts w:eastAsiaTheme="majorEastAsia" w:cstheme="majorBidi"/>
                <w:b/>
                <w:bCs/>
                <w:color w:val="4F81BD" w:themeColor="accent1"/>
              </w:rPr>
              <w:fldChar w:fldCharType="begin">
                <w:ffData>
                  <w:name w:val="Text5"/>
                  <w:enabled/>
                  <w:calcOnExit w:val="0"/>
                  <w:textInput/>
                </w:ffData>
              </w:fldChar>
            </w:r>
            <w:r w:rsidR="00A955F8" w:rsidRPr="00525E43">
              <w:rPr>
                <w:rFonts w:eastAsiaTheme="majorEastAsia" w:cstheme="majorBidi"/>
                <w:b/>
                <w:bCs/>
                <w:color w:val="4F81BD" w:themeColor="accent1"/>
              </w:rPr>
              <w:instrText xml:space="preserve"> FORMTEXT </w:instrText>
            </w:r>
            <w:r w:rsidRPr="00525E43">
              <w:rPr>
                <w:rFonts w:eastAsiaTheme="majorEastAsia" w:cstheme="majorBidi"/>
                <w:b/>
                <w:bCs/>
                <w:color w:val="4F81BD" w:themeColor="accent1"/>
              </w:rPr>
            </w:r>
            <w:r w:rsidRPr="00525E43">
              <w:rPr>
                <w:rFonts w:eastAsiaTheme="majorEastAsia" w:cstheme="majorBidi"/>
                <w:b/>
                <w:bCs/>
                <w:color w:val="4F81BD" w:themeColor="accent1"/>
              </w:rPr>
              <w:fldChar w:fldCharType="separate"/>
            </w:r>
            <w:r w:rsidR="00A955F8" w:rsidRPr="00525E43">
              <w:rPr>
                <w:rFonts w:eastAsiaTheme="majorEastAsia" w:hAnsi="Garamond" w:cstheme="majorBidi"/>
                <w:b/>
                <w:bCs/>
                <w:noProof/>
                <w:color w:val="4F81BD" w:themeColor="accent1"/>
              </w:rPr>
              <w:t> </w:t>
            </w:r>
            <w:r w:rsidR="00A955F8" w:rsidRPr="00525E43">
              <w:rPr>
                <w:rFonts w:eastAsiaTheme="majorEastAsia" w:hAnsi="Garamond" w:cstheme="majorBidi"/>
                <w:b/>
                <w:bCs/>
                <w:noProof/>
                <w:color w:val="4F81BD" w:themeColor="accent1"/>
              </w:rPr>
              <w:t> </w:t>
            </w:r>
            <w:r w:rsidR="00A955F8" w:rsidRPr="00525E43">
              <w:rPr>
                <w:rFonts w:eastAsiaTheme="majorEastAsia" w:hAnsi="Garamond" w:cstheme="majorBidi"/>
                <w:b/>
                <w:bCs/>
                <w:noProof/>
                <w:color w:val="4F81BD" w:themeColor="accent1"/>
              </w:rPr>
              <w:t> </w:t>
            </w:r>
            <w:r w:rsidR="00A955F8" w:rsidRPr="00525E43">
              <w:rPr>
                <w:rFonts w:eastAsiaTheme="majorEastAsia" w:hAnsi="Garamond" w:cstheme="majorBidi"/>
                <w:b/>
                <w:bCs/>
                <w:noProof/>
                <w:color w:val="4F81BD" w:themeColor="accent1"/>
              </w:rPr>
              <w:t> </w:t>
            </w:r>
            <w:r w:rsidR="00A955F8" w:rsidRPr="00525E43">
              <w:rPr>
                <w:rFonts w:eastAsiaTheme="majorEastAsia" w:hAnsi="Garamond" w:cstheme="majorBidi"/>
                <w:b/>
                <w:bCs/>
                <w:noProof/>
                <w:color w:val="4F81BD" w:themeColor="accent1"/>
              </w:rPr>
              <w:t> </w:t>
            </w:r>
            <w:r w:rsidRPr="00525E43">
              <w:rPr>
                <w:rFonts w:eastAsiaTheme="majorEastAsia" w:cstheme="majorBidi"/>
                <w:b/>
                <w:bCs/>
                <w:color w:val="4F81BD" w:themeColor="accent1"/>
              </w:rPr>
              <w:fldChar w:fldCharType="end"/>
            </w:r>
          </w:p>
        </w:tc>
      </w:tr>
    </w:tbl>
    <w:p w14:paraId="456EEC3E" w14:textId="77777777" w:rsidR="0084148E" w:rsidRPr="00525E43" w:rsidRDefault="0084148E" w:rsidP="00A955F8">
      <w:pPr>
        <w:keepNext/>
        <w:keepLines/>
        <w:spacing w:before="240" w:after="0"/>
        <w:outlineLvl w:val="2"/>
        <w:rPr>
          <w:rFonts w:eastAsiaTheme="majorEastAsia" w:cstheme="majorBidi"/>
          <w:b/>
          <w:bCs/>
          <w:color w:val="4F81BD" w:themeColor="accent1"/>
        </w:rPr>
      </w:pPr>
      <w:r w:rsidRPr="00525E43">
        <w:rPr>
          <w:rFonts w:eastAsiaTheme="majorEastAsia" w:cstheme="majorBidi"/>
          <w:b/>
          <w:bCs/>
          <w:color w:val="4F81BD" w:themeColor="accent1"/>
        </w:rPr>
        <w:t xml:space="preserve">Work Scope: </w:t>
      </w:r>
      <w:r w:rsidRPr="00525E43">
        <w:rPr>
          <w:rFonts w:eastAsiaTheme="majorEastAsia" w:cstheme="majorBidi"/>
          <w:b/>
          <w:bCs/>
          <w:color w:val="4F81BD" w:themeColor="accent1"/>
          <w:sz w:val="20"/>
          <w:szCs w:val="20"/>
        </w:rPr>
        <w:t>(Include Name of C</w:t>
      </w:r>
      <w:r w:rsidR="00416DF5" w:rsidRPr="00525E43">
        <w:rPr>
          <w:rFonts w:eastAsiaTheme="majorEastAsia" w:cstheme="majorBidi"/>
          <w:b/>
          <w:bCs/>
          <w:color w:val="4F81BD" w:themeColor="accent1"/>
          <w:sz w:val="20"/>
          <w:szCs w:val="20"/>
        </w:rPr>
        <w:t xml:space="preserve">onfined </w:t>
      </w:r>
      <w:r w:rsidRPr="00525E43">
        <w:rPr>
          <w:rFonts w:eastAsiaTheme="majorEastAsia" w:cstheme="majorBidi"/>
          <w:b/>
          <w:bCs/>
          <w:color w:val="4F81BD" w:themeColor="accent1"/>
          <w:sz w:val="20"/>
          <w:szCs w:val="20"/>
        </w:rPr>
        <w:t>S</w:t>
      </w:r>
      <w:r w:rsidR="00416DF5" w:rsidRPr="00525E43">
        <w:rPr>
          <w:rFonts w:eastAsiaTheme="majorEastAsia" w:cstheme="majorBidi"/>
          <w:b/>
          <w:bCs/>
          <w:color w:val="4F81BD" w:themeColor="accent1"/>
          <w:sz w:val="20"/>
          <w:szCs w:val="20"/>
        </w:rPr>
        <w:t>pace</w:t>
      </w:r>
      <w:r w:rsidRPr="00525E43">
        <w:rPr>
          <w:rFonts w:eastAsiaTheme="majorEastAsia" w:cstheme="majorBidi"/>
          <w:b/>
          <w:bCs/>
          <w:color w:val="4F81BD" w:themeColor="accent1"/>
          <w:sz w:val="20"/>
          <w:szCs w:val="20"/>
        </w:rPr>
        <w:t>)</w:t>
      </w:r>
    </w:p>
    <w:tbl>
      <w:tblPr>
        <w:tblStyle w:val="TableGrid"/>
        <w:tblW w:w="0" w:type="auto"/>
        <w:tblLook w:val="04A0" w:firstRow="1" w:lastRow="0" w:firstColumn="1" w:lastColumn="0" w:noHBand="0" w:noVBand="1"/>
      </w:tblPr>
      <w:tblGrid>
        <w:gridCol w:w="10502"/>
      </w:tblGrid>
      <w:tr w:rsidR="00A955F8" w:rsidRPr="00525E43" w14:paraId="372A68F5" w14:textId="77777777" w:rsidTr="00A955F8">
        <w:trPr>
          <w:trHeight w:val="908"/>
        </w:trPr>
        <w:tc>
          <w:tcPr>
            <w:tcW w:w="10728" w:type="dxa"/>
          </w:tcPr>
          <w:p w14:paraId="4B69DC04" w14:textId="77777777" w:rsidR="00A955F8" w:rsidRPr="00525E43" w:rsidRDefault="0066241D" w:rsidP="00A955F8">
            <w:pPr>
              <w:keepNext/>
              <w:keepLines/>
              <w:spacing w:before="60" w:after="60"/>
              <w:outlineLvl w:val="2"/>
              <w:rPr>
                <w:rFonts w:eastAsiaTheme="majorEastAsia" w:cstheme="majorBidi"/>
                <w:b/>
                <w:bCs/>
                <w:color w:val="4F81BD" w:themeColor="accent1"/>
              </w:rPr>
            </w:pPr>
            <w:r w:rsidRPr="00525E43">
              <w:rPr>
                <w:rFonts w:eastAsiaTheme="majorEastAsia" w:cstheme="majorBidi"/>
                <w:b/>
                <w:bCs/>
                <w:color w:val="4F81BD" w:themeColor="accent1"/>
              </w:rPr>
              <w:fldChar w:fldCharType="begin">
                <w:ffData>
                  <w:name w:val="Text5"/>
                  <w:enabled/>
                  <w:calcOnExit w:val="0"/>
                  <w:textInput/>
                </w:ffData>
              </w:fldChar>
            </w:r>
            <w:r w:rsidR="00A955F8" w:rsidRPr="00525E43">
              <w:rPr>
                <w:rFonts w:eastAsiaTheme="majorEastAsia" w:cstheme="majorBidi"/>
                <w:b/>
                <w:bCs/>
                <w:color w:val="4F81BD" w:themeColor="accent1"/>
              </w:rPr>
              <w:instrText xml:space="preserve"> FORMTEXT </w:instrText>
            </w:r>
            <w:r w:rsidRPr="00525E43">
              <w:rPr>
                <w:rFonts w:eastAsiaTheme="majorEastAsia" w:cstheme="majorBidi"/>
                <w:b/>
                <w:bCs/>
                <w:color w:val="4F81BD" w:themeColor="accent1"/>
              </w:rPr>
            </w:r>
            <w:r w:rsidRPr="00525E43">
              <w:rPr>
                <w:rFonts w:eastAsiaTheme="majorEastAsia" w:cstheme="majorBidi"/>
                <w:b/>
                <w:bCs/>
                <w:color w:val="4F81BD" w:themeColor="accent1"/>
              </w:rPr>
              <w:fldChar w:fldCharType="separate"/>
            </w:r>
            <w:r w:rsidR="00A955F8" w:rsidRPr="00525E43">
              <w:rPr>
                <w:rFonts w:eastAsiaTheme="majorEastAsia" w:hAnsi="Garamond" w:cstheme="majorBidi"/>
                <w:b/>
                <w:bCs/>
                <w:noProof/>
                <w:color w:val="4F81BD" w:themeColor="accent1"/>
              </w:rPr>
              <w:t> </w:t>
            </w:r>
            <w:r w:rsidR="00A955F8" w:rsidRPr="00525E43">
              <w:rPr>
                <w:rFonts w:eastAsiaTheme="majorEastAsia" w:hAnsi="Garamond" w:cstheme="majorBidi"/>
                <w:b/>
                <w:bCs/>
                <w:noProof/>
                <w:color w:val="4F81BD" w:themeColor="accent1"/>
              </w:rPr>
              <w:t> </w:t>
            </w:r>
            <w:r w:rsidR="00A955F8" w:rsidRPr="00525E43">
              <w:rPr>
                <w:rFonts w:eastAsiaTheme="majorEastAsia" w:hAnsi="Garamond" w:cstheme="majorBidi"/>
                <w:b/>
                <w:bCs/>
                <w:noProof/>
                <w:color w:val="4F81BD" w:themeColor="accent1"/>
              </w:rPr>
              <w:t> </w:t>
            </w:r>
            <w:r w:rsidR="00A955F8" w:rsidRPr="00525E43">
              <w:rPr>
                <w:rFonts w:eastAsiaTheme="majorEastAsia" w:hAnsi="Garamond" w:cstheme="majorBidi"/>
                <w:b/>
                <w:bCs/>
                <w:noProof/>
                <w:color w:val="4F81BD" w:themeColor="accent1"/>
              </w:rPr>
              <w:t> </w:t>
            </w:r>
            <w:r w:rsidR="00A955F8" w:rsidRPr="00525E43">
              <w:rPr>
                <w:rFonts w:eastAsiaTheme="majorEastAsia" w:hAnsi="Garamond" w:cstheme="majorBidi"/>
                <w:b/>
                <w:bCs/>
                <w:noProof/>
                <w:color w:val="4F81BD" w:themeColor="accent1"/>
              </w:rPr>
              <w:t> </w:t>
            </w:r>
            <w:r w:rsidRPr="00525E43">
              <w:rPr>
                <w:rFonts w:eastAsiaTheme="majorEastAsia" w:cstheme="majorBidi"/>
                <w:b/>
                <w:bCs/>
                <w:color w:val="4F81BD" w:themeColor="accent1"/>
              </w:rPr>
              <w:fldChar w:fldCharType="end"/>
            </w:r>
          </w:p>
        </w:tc>
      </w:tr>
    </w:tbl>
    <w:p w14:paraId="7109613B" w14:textId="77777777" w:rsidR="0084148E" w:rsidRPr="00525E43" w:rsidRDefault="0084148E" w:rsidP="00A955F8">
      <w:pPr>
        <w:keepNext/>
        <w:keepLines/>
        <w:spacing w:before="200" w:after="0"/>
        <w:jc w:val="center"/>
        <w:outlineLvl w:val="1"/>
        <w:rPr>
          <w:rFonts w:eastAsiaTheme="majorEastAsia" w:cstheme="majorBidi"/>
          <w:b/>
          <w:bCs/>
          <w:color w:val="4F81BD" w:themeColor="accent1"/>
          <w:sz w:val="26"/>
          <w:szCs w:val="26"/>
        </w:rPr>
      </w:pPr>
      <w:r w:rsidRPr="00525E43">
        <w:rPr>
          <w:rFonts w:eastAsiaTheme="majorEastAsia" w:cstheme="majorBidi"/>
          <w:b/>
          <w:bCs/>
          <w:i/>
          <w:color w:val="4F81BD" w:themeColor="accent1"/>
          <w:sz w:val="26"/>
          <w:szCs w:val="26"/>
        </w:rPr>
        <w:t>Confined Space</w:t>
      </w:r>
      <w:r w:rsidRPr="00525E43">
        <w:rPr>
          <w:rFonts w:eastAsiaTheme="majorEastAsia" w:cstheme="majorBidi"/>
          <w:b/>
          <w:bCs/>
          <w:color w:val="4F81BD" w:themeColor="accent1"/>
          <w:sz w:val="26"/>
          <w:szCs w:val="26"/>
        </w:rPr>
        <w:t xml:space="preserve"> Incident Prevention Checklist </w:t>
      </w:r>
    </w:p>
    <w:p w14:paraId="0FE419A9" w14:textId="77777777" w:rsidR="0084148E" w:rsidRPr="00525E43" w:rsidRDefault="0084148E" w:rsidP="00A955F8">
      <w:pPr>
        <w:keepLines/>
        <w:jc w:val="center"/>
        <w:rPr>
          <w:b/>
          <w:u w:val="single"/>
        </w:rPr>
      </w:pPr>
      <w:r w:rsidRPr="00525E43">
        <w:rPr>
          <w:b/>
          <w:u w:val="single"/>
        </w:rPr>
        <w:t>Report All Permitted Confined Space Entries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5"/>
        <w:gridCol w:w="993"/>
        <w:gridCol w:w="8524"/>
      </w:tblGrid>
      <w:tr w:rsidR="00A955F8" w:rsidRPr="00525E43" w14:paraId="4E67BAE6" w14:textId="77777777" w:rsidTr="00A955F8">
        <w:tc>
          <w:tcPr>
            <w:tcW w:w="1008" w:type="dxa"/>
          </w:tcPr>
          <w:p w14:paraId="3CB91A5F" w14:textId="77777777" w:rsidR="00A955F8" w:rsidRPr="00525E43" w:rsidRDefault="00A955F8" w:rsidP="00A955F8">
            <w:pPr>
              <w:keepLines/>
              <w:spacing w:before="60" w:after="60"/>
              <w:jc w:val="center"/>
              <w:rPr>
                <w:b/>
              </w:rPr>
            </w:pPr>
            <w:r w:rsidRPr="00525E43">
              <w:rPr>
                <w:b/>
              </w:rPr>
              <w:t>Yes</w:t>
            </w:r>
          </w:p>
        </w:tc>
        <w:tc>
          <w:tcPr>
            <w:tcW w:w="1008" w:type="dxa"/>
          </w:tcPr>
          <w:p w14:paraId="24358E46" w14:textId="77777777" w:rsidR="00A955F8" w:rsidRPr="00525E43" w:rsidRDefault="00A955F8" w:rsidP="00A955F8">
            <w:pPr>
              <w:keepLines/>
              <w:spacing w:before="60" w:after="60"/>
              <w:jc w:val="center"/>
              <w:rPr>
                <w:b/>
              </w:rPr>
            </w:pPr>
            <w:r w:rsidRPr="00525E43">
              <w:rPr>
                <w:b/>
              </w:rPr>
              <w:t>No</w:t>
            </w:r>
          </w:p>
        </w:tc>
        <w:tc>
          <w:tcPr>
            <w:tcW w:w="8712" w:type="dxa"/>
          </w:tcPr>
          <w:p w14:paraId="359FCC27" w14:textId="77777777" w:rsidR="00A955F8" w:rsidRPr="00525E43" w:rsidRDefault="00A955F8" w:rsidP="00A955F8">
            <w:pPr>
              <w:keepLines/>
              <w:spacing w:before="60" w:after="60"/>
            </w:pPr>
          </w:p>
        </w:tc>
      </w:tr>
      <w:tr w:rsidR="00020C06" w:rsidRPr="00525E43" w14:paraId="3E05850E" w14:textId="77777777" w:rsidTr="00A955F8">
        <w:tc>
          <w:tcPr>
            <w:tcW w:w="1008" w:type="dxa"/>
          </w:tcPr>
          <w:p w14:paraId="7C79F560" w14:textId="77777777" w:rsidR="00020C06" w:rsidRPr="00525E43" w:rsidRDefault="0066241D" w:rsidP="00020C06">
            <w:pPr>
              <w:keepLines/>
              <w:spacing w:before="60" w:after="60"/>
              <w:jc w:val="center"/>
            </w:pPr>
            <w:r w:rsidRPr="00525E43">
              <w:fldChar w:fldCharType="begin">
                <w:ffData>
                  <w:name w:val="Check1"/>
                  <w:enabled/>
                  <w:calcOnExit w:val="0"/>
                  <w:checkBox>
                    <w:sizeAuto/>
                    <w:default w:val="0"/>
                  </w:checkBox>
                </w:ffData>
              </w:fldChar>
            </w:r>
            <w:r w:rsidR="00020C06" w:rsidRPr="00525E43">
              <w:instrText xml:space="preserve"> FORMCHECKBOX </w:instrText>
            </w:r>
            <w:r w:rsidR="007F5EC1">
              <w:fldChar w:fldCharType="separate"/>
            </w:r>
            <w:r w:rsidRPr="00525E43">
              <w:fldChar w:fldCharType="end"/>
            </w:r>
          </w:p>
        </w:tc>
        <w:tc>
          <w:tcPr>
            <w:tcW w:w="1008" w:type="dxa"/>
          </w:tcPr>
          <w:p w14:paraId="6DC74C53" w14:textId="77777777" w:rsidR="00020C06" w:rsidRPr="00525E43" w:rsidRDefault="0066241D" w:rsidP="00020C06">
            <w:pPr>
              <w:keepLines/>
              <w:spacing w:before="60" w:after="60"/>
              <w:jc w:val="center"/>
            </w:pPr>
            <w:r w:rsidRPr="00525E43">
              <w:fldChar w:fldCharType="begin">
                <w:ffData>
                  <w:name w:val="Check1"/>
                  <w:enabled/>
                  <w:calcOnExit w:val="0"/>
                  <w:checkBox>
                    <w:sizeAuto/>
                    <w:default w:val="0"/>
                  </w:checkBox>
                </w:ffData>
              </w:fldChar>
            </w:r>
            <w:r w:rsidR="00020C06" w:rsidRPr="00525E43">
              <w:instrText xml:space="preserve"> FORMCHECKBOX </w:instrText>
            </w:r>
            <w:r w:rsidR="007F5EC1">
              <w:fldChar w:fldCharType="separate"/>
            </w:r>
            <w:r w:rsidRPr="00525E43">
              <w:fldChar w:fldCharType="end"/>
            </w:r>
          </w:p>
        </w:tc>
        <w:tc>
          <w:tcPr>
            <w:tcW w:w="8712" w:type="dxa"/>
          </w:tcPr>
          <w:p w14:paraId="11C7EE16" w14:textId="77777777" w:rsidR="00020C06" w:rsidRPr="00525E43" w:rsidRDefault="00020C06" w:rsidP="00020C06">
            <w:pPr>
              <w:spacing w:before="60" w:after="60"/>
            </w:pPr>
            <w:r w:rsidRPr="00525E43">
              <w:t>Is this confined space listed on the plant site confined space log?</w:t>
            </w:r>
          </w:p>
        </w:tc>
      </w:tr>
      <w:tr w:rsidR="00020C06" w:rsidRPr="00525E43" w14:paraId="02BE5A4B" w14:textId="77777777" w:rsidTr="00A955F8">
        <w:tc>
          <w:tcPr>
            <w:tcW w:w="1008" w:type="dxa"/>
          </w:tcPr>
          <w:p w14:paraId="74CE335D" w14:textId="77777777" w:rsidR="00020C06" w:rsidRPr="00525E43" w:rsidRDefault="0066241D" w:rsidP="00020C06">
            <w:pPr>
              <w:keepLines/>
              <w:spacing w:before="60" w:after="60"/>
              <w:jc w:val="center"/>
            </w:pPr>
            <w:r w:rsidRPr="00525E43">
              <w:fldChar w:fldCharType="begin">
                <w:ffData>
                  <w:name w:val="Check1"/>
                  <w:enabled/>
                  <w:calcOnExit w:val="0"/>
                  <w:checkBox>
                    <w:sizeAuto/>
                    <w:default w:val="0"/>
                  </w:checkBox>
                </w:ffData>
              </w:fldChar>
            </w:r>
            <w:r w:rsidR="00020C06" w:rsidRPr="00525E43">
              <w:instrText xml:space="preserve"> FORMCHECKBOX </w:instrText>
            </w:r>
            <w:r w:rsidR="007F5EC1">
              <w:fldChar w:fldCharType="separate"/>
            </w:r>
            <w:r w:rsidRPr="00525E43">
              <w:fldChar w:fldCharType="end"/>
            </w:r>
          </w:p>
        </w:tc>
        <w:tc>
          <w:tcPr>
            <w:tcW w:w="1008" w:type="dxa"/>
          </w:tcPr>
          <w:p w14:paraId="2595695A" w14:textId="77777777" w:rsidR="00020C06" w:rsidRPr="00525E43" w:rsidRDefault="0066241D" w:rsidP="00020C06">
            <w:pPr>
              <w:keepLines/>
              <w:spacing w:before="60" w:after="60"/>
              <w:jc w:val="center"/>
            </w:pPr>
            <w:r w:rsidRPr="00525E43">
              <w:fldChar w:fldCharType="begin">
                <w:ffData>
                  <w:name w:val="Check1"/>
                  <w:enabled/>
                  <w:calcOnExit w:val="0"/>
                  <w:checkBox>
                    <w:sizeAuto/>
                    <w:default w:val="0"/>
                  </w:checkBox>
                </w:ffData>
              </w:fldChar>
            </w:r>
            <w:r w:rsidR="00020C06" w:rsidRPr="00525E43">
              <w:instrText xml:space="preserve"> FORMCHECKBOX </w:instrText>
            </w:r>
            <w:r w:rsidR="007F5EC1">
              <w:fldChar w:fldCharType="separate"/>
            </w:r>
            <w:r w:rsidRPr="00525E43">
              <w:fldChar w:fldCharType="end"/>
            </w:r>
          </w:p>
        </w:tc>
        <w:tc>
          <w:tcPr>
            <w:tcW w:w="8712" w:type="dxa"/>
          </w:tcPr>
          <w:p w14:paraId="6FF77131" w14:textId="77777777" w:rsidR="00020C06" w:rsidRPr="00525E43" w:rsidRDefault="00020C06" w:rsidP="00020C06">
            <w:pPr>
              <w:spacing w:before="60" w:after="60"/>
            </w:pPr>
            <w:r w:rsidRPr="00525E43">
              <w:t>Has appropriate training been completed by all employees on their role in the confined space entry? (Entry Supervisor, Atmospheric Evaluator, Entrant/Attendant)</w:t>
            </w:r>
          </w:p>
        </w:tc>
      </w:tr>
      <w:tr w:rsidR="00020C06" w:rsidRPr="00525E43" w14:paraId="00A2560D" w14:textId="77777777" w:rsidTr="00A955F8">
        <w:tc>
          <w:tcPr>
            <w:tcW w:w="1008" w:type="dxa"/>
          </w:tcPr>
          <w:p w14:paraId="5B9A9B87" w14:textId="77777777" w:rsidR="00020C06" w:rsidRPr="00525E43" w:rsidRDefault="0066241D" w:rsidP="00020C06">
            <w:pPr>
              <w:keepLines/>
              <w:spacing w:before="60" w:after="60"/>
              <w:jc w:val="center"/>
            </w:pPr>
            <w:r w:rsidRPr="00525E43">
              <w:fldChar w:fldCharType="begin">
                <w:ffData>
                  <w:name w:val="Check1"/>
                  <w:enabled/>
                  <w:calcOnExit w:val="0"/>
                  <w:checkBox>
                    <w:sizeAuto/>
                    <w:default w:val="0"/>
                  </w:checkBox>
                </w:ffData>
              </w:fldChar>
            </w:r>
            <w:r w:rsidR="00020C06" w:rsidRPr="00525E43">
              <w:instrText xml:space="preserve"> FORMCHECKBOX </w:instrText>
            </w:r>
            <w:r w:rsidR="007F5EC1">
              <w:fldChar w:fldCharType="separate"/>
            </w:r>
            <w:r w:rsidRPr="00525E43">
              <w:fldChar w:fldCharType="end"/>
            </w:r>
          </w:p>
        </w:tc>
        <w:tc>
          <w:tcPr>
            <w:tcW w:w="1008" w:type="dxa"/>
          </w:tcPr>
          <w:p w14:paraId="554D714C" w14:textId="77777777" w:rsidR="00020C06" w:rsidRPr="00525E43" w:rsidRDefault="0066241D" w:rsidP="00020C06">
            <w:pPr>
              <w:keepLines/>
              <w:spacing w:before="60" w:after="60"/>
              <w:jc w:val="center"/>
            </w:pPr>
            <w:r w:rsidRPr="00525E43">
              <w:fldChar w:fldCharType="begin">
                <w:ffData>
                  <w:name w:val="Check1"/>
                  <w:enabled/>
                  <w:calcOnExit w:val="0"/>
                  <w:checkBox>
                    <w:sizeAuto/>
                    <w:default w:val="0"/>
                  </w:checkBox>
                </w:ffData>
              </w:fldChar>
            </w:r>
            <w:r w:rsidR="00020C06" w:rsidRPr="00525E43">
              <w:instrText xml:space="preserve"> FORMCHECKBOX </w:instrText>
            </w:r>
            <w:r w:rsidR="007F5EC1">
              <w:fldChar w:fldCharType="separate"/>
            </w:r>
            <w:r w:rsidRPr="00525E43">
              <w:fldChar w:fldCharType="end"/>
            </w:r>
          </w:p>
        </w:tc>
        <w:tc>
          <w:tcPr>
            <w:tcW w:w="8712" w:type="dxa"/>
          </w:tcPr>
          <w:p w14:paraId="170046A1" w14:textId="77777777" w:rsidR="00020C06" w:rsidRPr="00525E43" w:rsidRDefault="00020C06" w:rsidP="00020C06">
            <w:pPr>
              <w:spacing w:before="60" w:after="60"/>
            </w:pPr>
            <w:r w:rsidRPr="00525E43">
              <w:t>Have the appropriate Clearances been put in place to successfully isolate the space?</w:t>
            </w:r>
          </w:p>
        </w:tc>
      </w:tr>
      <w:tr w:rsidR="00020C06" w:rsidRPr="00525E43" w14:paraId="41D58D32" w14:textId="77777777" w:rsidTr="00A955F8">
        <w:tc>
          <w:tcPr>
            <w:tcW w:w="1008" w:type="dxa"/>
          </w:tcPr>
          <w:p w14:paraId="6ECBCFBE" w14:textId="77777777" w:rsidR="00020C06" w:rsidRPr="00525E43" w:rsidRDefault="0066241D" w:rsidP="00020C06">
            <w:pPr>
              <w:keepLines/>
              <w:spacing w:before="60" w:after="60"/>
              <w:jc w:val="center"/>
            </w:pPr>
            <w:r w:rsidRPr="00525E43">
              <w:fldChar w:fldCharType="begin">
                <w:ffData>
                  <w:name w:val="Check1"/>
                  <w:enabled/>
                  <w:calcOnExit w:val="0"/>
                  <w:checkBox>
                    <w:sizeAuto/>
                    <w:default w:val="0"/>
                  </w:checkBox>
                </w:ffData>
              </w:fldChar>
            </w:r>
            <w:r w:rsidR="00020C06" w:rsidRPr="00525E43">
              <w:instrText xml:space="preserve"> FORMCHECKBOX </w:instrText>
            </w:r>
            <w:r w:rsidR="007F5EC1">
              <w:fldChar w:fldCharType="separate"/>
            </w:r>
            <w:r w:rsidRPr="00525E43">
              <w:fldChar w:fldCharType="end"/>
            </w:r>
          </w:p>
        </w:tc>
        <w:tc>
          <w:tcPr>
            <w:tcW w:w="1008" w:type="dxa"/>
          </w:tcPr>
          <w:p w14:paraId="1BED8D82" w14:textId="77777777" w:rsidR="00020C06" w:rsidRPr="00525E43" w:rsidRDefault="0066241D" w:rsidP="00020C06">
            <w:pPr>
              <w:keepLines/>
              <w:spacing w:before="60" w:after="60"/>
              <w:jc w:val="center"/>
            </w:pPr>
            <w:r w:rsidRPr="00525E43">
              <w:fldChar w:fldCharType="begin">
                <w:ffData>
                  <w:name w:val="Check1"/>
                  <w:enabled/>
                  <w:calcOnExit w:val="0"/>
                  <w:checkBox>
                    <w:sizeAuto/>
                    <w:default w:val="0"/>
                  </w:checkBox>
                </w:ffData>
              </w:fldChar>
            </w:r>
            <w:r w:rsidR="00020C06" w:rsidRPr="00525E43">
              <w:instrText xml:space="preserve"> FORMCHECKBOX </w:instrText>
            </w:r>
            <w:r w:rsidR="007F5EC1">
              <w:fldChar w:fldCharType="separate"/>
            </w:r>
            <w:r w:rsidRPr="00525E43">
              <w:fldChar w:fldCharType="end"/>
            </w:r>
          </w:p>
        </w:tc>
        <w:tc>
          <w:tcPr>
            <w:tcW w:w="8712" w:type="dxa"/>
          </w:tcPr>
          <w:p w14:paraId="035A7F62" w14:textId="77777777" w:rsidR="00020C06" w:rsidRPr="00525E43" w:rsidRDefault="00020C06" w:rsidP="00020C06">
            <w:pPr>
              <w:spacing w:before="60" w:after="60"/>
            </w:pPr>
            <w:r w:rsidRPr="00525E43">
              <w:t>Have you verified that no "unplanned" chemicals or gases will be introduced into the space?</w:t>
            </w:r>
          </w:p>
        </w:tc>
      </w:tr>
      <w:tr w:rsidR="00020C06" w:rsidRPr="00525E43" w14:paraId="6AC8BD14" w14:textId="77777777" w:rsidTr="00A955F8">
        <w:tc>
          <w:tcPr>
            <w:tcW w:w="1008" w:type="dxa"/>
          </w:tcPr>
          <w:p w14:paraId="389692A7" w14:textId="77777777" w:rsidR="00020C06" w:rsidRPr="00525E43" w:rsidRDefault="0066241D" w:rsidP="00020C06">
            <w:pPr>
              <w:keepLines/>
              <w:spacing w:before="60" w:after="60"/>
              <w:jc w:val="center"/>
            </w:pPr>
            <w:r w:rsidRPr="00525E43">
              <w:fldChar w:fldCharType="begin">
                <w:ffData>
                  <w:name w:val="Check1"/>
                  <w:enabled/>
                  <w:calcOnExit w:val="0"/>
                  <w:checkBox>
                    <w:sizeAuto/>
                    <w:default w:val="0"/>
                  </w:checkBox>
                </w:ffData>
              </w:fldChar>
            </w:r>
            <w:r w:rsidR="00020C06" w:rsidRPr="00525E43">
              <w:instrText xml:space="preserve"> FORMCHECKBOX </w:instrText>
            </w:r>
            <w:r w:rsidR="007F5EC1">
              <w:fldChar w:fldCharType="separate"/>
            </w:r>
            <w:r w:rsidRPr="00525E43">
              <w:fldChar w:fldCharType="end"/>
            </w:r>
          </w:p>
        </w:tc>
        <w:tc>
          <w:tcPr>
            <w:tcW w:w="1008" w:type="dxa"/>
          </w:tcPr>
          <w:p w14:paraId="0384E232" w14:textId="77777777" w:rsidR="00020C06" w:rsidRPr="00525E43" w:rsidRDefault="0066241D" w:rsidP="00020C06">
            <w:pPr>
              <w:keepLines/>
              <w:spacing w:before="60" w:after="60"/>
              <w:jc w:val="center"/>
            </w:pPr>
            <w:r w:rsidRPr="00525E43">
              <w:fldChar w:fldCharType="begin">
                <w:ffData>
                  <w:name w:val="Check1"/>
                  <w:enabled/>
                  <w:calcOnExit w:val="0"/>
                  <w:checkBox>
                    <w:sizeAuto/>
                    <w:default w:val="0"/>
                  </w:checkBox>
                </w:ffData>
              </w:fldChar>
            </w:r>
            <w:r w:rsidR="00020C06" w:rsidRPr="00525E43">
              <w:instrText xml:space="preserve"> FORMCHECKBOX </w:instrText>
            </w:r>
            <w:r w:rsidR="007F5EC1">
              <w:fldChar w:fldCharType="separate"/>
            </w:r>
            <w:r w:rsidRPr="00525E43">
              <w:fldChar w:fldCharType="end"/>
            </w:r>
          </w:p>
        </w:tc>
        <w:tc>
          <w:tcPr>
            <w:tcW w:w="8712" w:type="dxa"/>
          </w:tcPr>
          <w:p w14:paraId="1BE63D42" w14:textId="77777777" w:rsidR="00020C06" w:rsidRPr="00525E43" w:rsidRDefault="00020C06" w:rsidP="00020C06">
            <w:pPr>
              <w:spacing w:before="60" w:after="60"/>
            </w:pPr>
            <w:r w:rsidRPr="00525E43">
              <w:t>Has the TVA Hazard Evaluation Report been completed by Entry Supervisor?</w:t>
            </w:r>
          </w:p>
        </w:tc>
      </w:tr>
      <w:tr w:rsidR="00020C06" w:rsidRPr="00525E43" w14:paraId="0028A7B1" w14:textId="77777777" w:rsidTr="00A955F8">
        <w:tc>
          <w:tcPr>
            <w:tcW w:w="1008" w:type="dxa"/>
          </w:tcPr>
          <w:p w14:paraId="320A99A2" w14:textId="77777777" w:rsidR="00020C06" w:rsidRPr="00525E43" w:rsidRDefault="0066241D" w:rsidP="00020C06">
            <w:pPr>
              <w:keepLines/>
              <w:spacing w:before="60" w:after="60"/>
              <w:jc w:val="center"/>
            </w:pPr>
            <w:r w:rsidRPr="00525E43">
              <w:fldChar w:fldCharType="begin">
                <w:ffData>
                  <w:name w:val="Check1"/>
                  <w:enabled/>
                  <w:calcOnExit w:val="0"/>
                  <w:checkBox>
                    <w:sizeAuto/>
                    <w:default w:val="0"/>
                  </w:checkBox>
                </w:ffData>
              </w:fldChar>
            </w:r>
            <w:r w:rsidR="00020C06" w:rsidRPr="00525E43">
              <w:instrText xml:space="preserve"> FORMCHECKBOX </w:instrText>
            </w:r>
            <w:r w:rsidR="007F5EC1">
              <w:fldChar w:fldCharType="separate"/>
            </w:r>
            <w:r w:rsidRPr="00525E43">
              <w:fldChar w:fldCharType="end"/>
            </w:r>
          </w:p>
        </w:tc>
        <w:tc>
          <w:tcPr>
            <w:tcW w:w="1008" w:type="dxa"/>
          </w:tcPr>
          <w:p w14:paraId="5BB4AEF2" w14:textId="77777777" w:rsidR="00020C06" w:rsidRPr="00525E43" w:rsidRDefault="0066241D" w:rsidP="00020C06">
            <w:pPr>
              <w:keepLines/>
              <w:spacing w:before="60" w:after="60"/>
              <w:jc w:val="center"/>
            </w:pPr>
            <w:r w:rsidRPr="00525E43">
              <w:fldChar w:fldCharType="begin">
                <w:ffData>
                  <w:name w:val="Check1"/>
                  <w:enabled/>
                  <w:calcOnExit w:val="0"/>
                  <w:checkBox>
                    <w:sizeAuto/>
                    <w:default w:val="0"/>
                  </w:checkBox>
                </w:ffData>
              </w:fldChar>
            </w:r>
            <w:r w:rsidR="00020C06" w:rsidRPr="00525E43">
              <w:instrText xml:space="preserve"> FORMCHECKBOX </w:instrText>
            </w:r>
            <w:r w:rsidR="007F5EC1">
              <w:fldChar w:fldCharType="separate"/>
            </w:r>
            <w:r w:rsidRPr="00525E43">
              <w:fldChar w:fldCharType="end"/>
            </w:r>
          </w:p>
        </w:tc>
        <w:tc>
          <w:tcPr>
            <w:tcW w:w="8712" w:type="dxa"/>
          </w:tcPr>
          <w:p w14:paraId="3DA8649D" w14:textId="77777777" w:rsidR="00020C06" w:rsidRPr="00525E43" w:rsidRDefault="00020C06" w:rsidP="00020C06">
            <w:pPr>
              <w:spacing w:before="60" w:after="60"/>
            </w:pPr>
            <w:r w:rsidRPr="00525E43">
              <w:t>Has the space been evaluated by an Atmospheric Evaluator using a calibrated air monitor to determine if ventilation is needed? (Atmosphere should be safe without relying on ventilation.)</w:t>
            </w:r>
          </w:p>
        </w:tc>
      </w:tr>
      <w:tr w:rsidR="00020C06" w:rsidRPr="00525E43" w14:paraId="21E9EFCD" w14:textId="77777777" w:rsidTr="00A955F8">
        <w:tc>
          <w:tcPr>
            <w:tcW w:w="1008" w:type="dxa"/>
          </w:tcPr>
          <w:p w14:paraId="32B5DDCF" w14:textId="77777777" w:rsidR="00020C06" w:rsidRPr="00525E43" w:rsidRDefault="0066241D" w:rsidP="00020C06">
            <w:pPr>
              <w:keepLines/>
              <w:spacing w:before="60" w:after="60"/>
              <w:jc w:val="center"/>
            </w:pPr>
            <w:r w:rsidRPr="00525E43">
              <w:fldChar w:fldCharType="begin">
                <w:ffData>
                  <w:name w:val="Check1"/>
                  <w:enabled/>
                  <w:calcOnExit w:val="0"/>
                  <w:checkBox>
                    <w:sizeAuto/>
                    <w:default w:val="0"/>
                  </w:checkBox>
                </w:ffData>
              </w:fldChar>
            </w:r>
            <w:r w:rsidR="00020C06" w:rsidRPr="00525E43">
              <w:instrText xml:space="preserve"> FORMCHECKBOX </w:instrText>
            </w:r>
            <w:r w:rsidR="007F5EC1">
              <w:fldChar w:fldCharType="separate"/>
            </w:r>
            <w:r w:rsidRPr="00525E43">
              <w:fldChar w:fldCharType="end"/>
            </w:r>
          </w:p>
        </w:tc>
        <w:tc>
          <w:tcPr>
            <w:tcW w:w="1008" w:type="dxa"/>
          </w:tcPr>
          <w:p w14:paraId="060B23FF" w14:textId="77777777" w:rsidR="00020C06" w:rsidRPr="00525E43" w:rsidRDefault="0066241D" w:rsidP="00020C06">
            <w:pPr>
              <w:keepLines/>
              <w:spacing w:before="60" w:after="60"/>
              <w:jc w:val="center"/>
            </w:pPr>
            <w:r w:rsidRPr="00525E43">
              <w:fldChar w:fldCharType="begin">
                <w:ffData>
                  <w:name w:val="Check1"/>
                  <w:enabled/>
                  <w:calcOnExit w:val="0"/>
                  <w:checkBox>
                    <w:sizeAuto/>
                    <w:default w:val="0"/>
                  </w:checkBox>
                </w:ffData>
              </w:fldChar>
            </w:r>
            <w:r w:rsidR="00020C06" w:rsidRPr="00525E43">
              <w:instrText xml:space="preserve"> FORMCHECKBOX </w:instrText>
            </w:r>
            <w:r w:rsidR="007F5EC1">
              <w:fldChar w:fldCharType="separate"/>
            </w:r>
            <w:r w:rsidRPr="00525E43">
              <w:fldChar w:fldCharType="end"/>
            </w:r>
          </w:p>
        </w:tc>
        <w:tc>
          <w:tcPr>
            <w:tcW w:w="8712" w:type="dxa"/>
          </w:tcPr>
          <w:p w14:paraId="7470AEAC" w14:textId="77777777" w:rsidR="00020C06" w:rsidRPr="00525E43" w:rsidRDefault="00020C06" w:rsidP="00020C06">
            <w:pPr>
              <w:spacing w:before="60" w:after="60"/>
            </w:pPr>
            <w:r w:rsidRPr="00525E43">
              <w:t>Has the Entry Supervisor discussed hazards with the space or hazards with the work in the space created by all the scheduled work task?</w:t>
            </w:r>
          </w:p>
        </w:tc>
      </w:tr>
      <w:tr w:rsidR="00020C06" w:rsidRPr="00525E43" w14:paraId="7242071E" w14:textId="77777777" w:rsidTr="00A955F8">
        <w:tc>
          <w:tcPr>
            <w:tcW w:w="1008" w:type="dxa"/>
          </w:tcPr>
          <w:p w14:paraId="26A153EE" w14:textId="77777777" w:rsidR="00020C06" w:rsidRPr="00525E43" w:rsidRDefault="0066241D" w:rsidP="00020C06">
            <w:pPr>
              <w:keepLines/>
              <w:spacing w:before="60" w:after="60"/>
              <w:jc w:val="center"/>
            </w:pPr>
            <w:r w:rsidRPr="00525E43">
              <w:fldChar w:fldCharType="begin">
                <w:ffData>
                  <w:name w:val="Check1"/>
                  <w:enabled/>
                  <w:calcOnExit w:val="0"/>
                  <w:checkBox>
                    <w:sizeAuto/>
                    <w:default w:val="0"/>
                  </w:checkBox>
                </w:ffData>
              </w:fldChar>
            </w:r>
            <w:r w:rsidR="00020C06" w:rsidRPr="00525E43">
              <w:instrText xml:space="preserve"> FORMCHECKBOX </w:instrText>
            </w:r>
            <w:r w:rsidR="007F5EC1">
              <w:fldChar w:fldCharType="separate"/>
            </w:r>
            <w:r w:rsidRPr="00525E43">
              <w:fldChar w:fldCharType="end"/>
            </w:r>
          </w:p>
        </w:tc>
        <w:tc>
          <w:tcPr>
            <w:tcW w:w="1008" w:type="dxa"/>
          </w:tcPr>
          <w:p w14:paraId="161D9DBE" w14:textId="77777777" w:rsidR="00020C06" w:rsidRPr="00525E43" w:rsidRDefault="0066241D" w:rsidP="00020C06">
            <w:pPr>
              <w:keepLines/>
              <w:spacing w:before="60" w:after="60"/>
              <w:jc w:val="center"/>
            </w:pPr>
            <w:r w:rsidRPr="00525E43">
              <w:fldChar w:fldCharType="begin">
                <w:ffData>
                  <w:name w:val="Check1"/>
                  <w:enabled/>
                  <w:calcOnExit w:val="0"/>
                  <w:checkBox>
                    <w:sizeAuto/>
                    <w:default w:val="0"/>
                  </w:checkBox>
                </w:ffData>
              </w:fldChar>
            </w:r>
            <w:r w:rsidR="00020C06" w:rsidRPr="00525E43">
              <w:instrText xml:space="preserve"> FORMCHECKBOX </w:instrText>
            </w:r>
            <w:r w:rsidR="007F5EC1">
              <w:fldChar w:fldCharType="separate"/>
            </w:r>
            <w:r w:rsidRPr="00525E43">
              <w:fldChar w:fldCharType="end"/>
            </w:r>
          </w:p>
        </w:tc>
        <w:tc>
          <w:tcPr>
            <w:tcW w:w="8712" w:type="dxa"/>
          </w:tcPr>
          <w:p w14:paraId="0939320E" w14:textId="77777777" w:rsidR="00020C06" w:rsidRPr="00525E43" w:rsidRDefault="00020C06" w:rsidP="00020C06">
            <w:pPr>
              <w:spacing w:before="60" w:after="60"/>
            </w:pPr>
            <w:r w:rsidRPr="00525E43">
              <w:t>Are the proper documents posted at the entrance of the confined space?</w:t>
            </w:r>
          </w:p>
        </w:tc>
      </w:tr>
      <w:tr w:rsidR="00020C06" w:rsidRPr="00525E43" w14:paraId="3382E0B3" w14:textId="77777777" w:rsidTr="00A955F8">
        <w:tc>
          <w:tcPr>
            <w:tcW w:w="1008" w:type="dxa"/>
          </w:tcPr>
          <w:p w14:paraId="6A180767" w14:textId="77777777" w:rsidR="00020C06" w:rsidRPr="00525E43" w:rsidRDefault="0066241D" w:rsidP="00020C06">
            <w:pPr>
              <w:keepLines/>
              <w:spacing w:before="60" w:after="60"/>
              <w:jc w:val="center"/>
            </w:pPr>
            <w:r w:rsidRPr="00525E43">
              <w:fldChar w:fldCharType="begin">
                <w:ffData>
                  <w:name w:val="Check1"/>
                  <w:enabled/>
                  <w:calcOnExit w:val="0"/>
                  <w:checkBox>
                    <w:sizeAuto/>
                    <w:default w:val="0"/>
                  </w:checkBox>
                </w:ffData>
              </w:fldChar>
            </w:r>
            <w:r w:rsidR="00020C06" w:rsidRPr="00525E43">
              <w:instrText xml:space="preserve"> FORMCHECKBOX </w:instrText>
            </w:r>
            <w:r w:rsidR="007F5EC1">
              <w:fldChar w:fldCharType="separate"/>
            </w:r>
            <w:r w:rsidRPr="00525E43">
              <w:fldChar w:fldCharType="end"/>
            </w:r>
          </w:p>
        </w:tc>
        <w:tc>
          <w:tcPr>
            <w:tcW w:w="1008" w:type="dxa"/>
          </w:tcPr>
          <w:p w14:paraId="36E0DDD9" w14:textId="77777777" w:rsidR="00020C06" w:rsidRPr="00525E43" w:rsidRDefault="0066241D" w:rsidP="00020C06">
            <w:pPr>
              <w:keepLines/>
              <w:spacing w:before="60" w:after="60"/>
              <w:jc w:val="center"/>
            </w:pPr>
            <w:r w:rsidRPr="00525E43">
              <w:fldChar w:fldCharType="begin">
                <w:ffData>
                  <w:name w:val="Check1"/>
                  <w:enabled/>
                  <w:calcOnExit w:val="0"/>
                  <w:checkBox>
                    <w:sizeAuto/>
                    <w:default w:val="0"/>
                  </w:checkBox>
                </w:ffData>
              </w:fldChar>
            </w:r>
            <w:r w:rsidR="00020C06" w:rsidRPr="00525E43">
              <w:instrText xml:space="preserve"> FORMCHECKBOX </w:instrText>
            </w:r>
            <w:r w:rsidR="007F5EC1">
              <w:fldChar w:fldCharType="separate"/>
            </w:r>
            <w:r w:rsidRPr="00525E43">
              <w:fldChar w:fldCharType="end"/>
            </w:r>
          </w:p>
        </w:tc>
        <w:tc>
          <w:tcPr>
            <w:tcW w:w="8712" w:type="dxa"/>
          </w:tcPr>
          <w:p w14:paraId="6BABA918" w14:textId="77777777" w:rsidR="00020C06" w:rsidRPr="00525E43" w:rsidRDefault="00020C06" w:rsidP="00020C06">
            <w:pPr>
              <w:spacing w:before="60" w:after="60"/>
            </w:pPr>
            <w:r w:rsidRPr="00525E43">
              <w:t>Has a rescue plan been developed and entry and non-entry rescue been reviewed?</w:t>
            </w:r>
          </w:p>
        </w:tc>
      </w:tr>
      <w:tr w:rsidR="00020C06" w:rsidRPr="00525E43" w14:paraId="2033C6AB" w14:textId="77777777" w:rsidTr="00A955F8">
        <w:tc>
          <w:tcPr>
            <w:tcW w:w="1008" w:type="dxa"/>
          </w:tcPr>
          <w:p w14:paraId="3EF30AEB" w14:textId="77777777" w:rsidR="00020C06" w:rsidRPr="00525E43" w:rsidRDefault="0066241D" w:rsidP="00020C06">
            <w:pPr>
              <w:keepLines/>
              <w:spacing w:before="60" w:after="60"/>
              <w:jc w:val="center"/>
            </w:pPr>
            <w:r w:rsidRPr="00525E43">
              <w:fldChar w:fldCharType="begin">
                <w:ffData>
                  <w:name w:val="Check1"/>
                  <w:enabled/>
                  <w:calcOnExit w:val="0"/>
                  <w:checkBox>
                    <w:sizeAuto/>
                    <w:default w:val="0"/>
                  </w:checkBox>
                </w:ffData>
              </w:fldChar>
            </w:r>
            <w:r w:rsidR="00020C06" w:rsidRPr="00525E43">
              <w:instrText xml:space="preserve"> FORMCHECKBOX </w:instrText>
            </w:r>
            <w:r w:rsidR="007F5EC1">
              <w:fldChar w:fldCharType="separate"/>
            </w:r>
            <w:r w:rsidRPr="00525E43">
              <w:fldChar w:fldCharType="end"/>
            </w:r>
          </w:p>
        </w:tc>
        <w:tc>
          <w:tcPr>
            <w:tcW w:w="1008" w:type="dxa"/>
          </w:tcPr>
          <w:p w14:paraId="0CF6B5B0" w14:textId="77777777" w:rsidR="00020C06" w:rsidRPr="00525E43" w:rsidRDefault="0066241D" w:rsidP="00020C06">
            <w:pPr>
              <w:keepLines/>
              <w:spacing w:before="60" w:after="60"/>
              <w:jc w:val="center"/>
            </w:pPr>
            <w:r w:rsidRPr="00525E43">
              <w:fldChar w:fldCharType="begin">
                <w:ffData>
                  <w:name w:val="Check1"/>
                  <w:enabled/>
                  <w:calcOnExit w:val="0"/>
                  <w:checkBox>
                    <w:sizeAuto/>
                    <w:default w:val="0"/>
                  </w:checkBox>
                </w:ffData>
              </w:fldChar>
            </w:r>
            <w:r w:rsidR="00020C06" w:rsidRPr="00525E43">
              <w:instrText xml:space="preserve"> FORMCHECKBOX </w:instrText>
            </w:r>
            <w:r w:rsidR="007F5EC1">
              <w:fldChar w:fldCharType="separate"/>
            </w:r>
            <w:r w:rsidRPr="00525E43">
              <w:fldChar w:fldCharType="end"/>
            </w:r>
          </w:p>
        </w:tc>
        <w:tc>
          <w:tcPr>
            <w:tcW w:w="8712" w:type="dxa"/>
          </w:tcPr>
          <w:p w14:paraId="6FA4CC05" w14:textId="77777777" w:rsidR="00020C06" w:rsidRPr="00525E43" w:rsidRDefault="00020C06" w:rsidP="00020C06">
            <w:pPr>
              <w:spacing w:before="60" w:after="60"/>
            </w:pPr>
            <w:r w:rsidRPr="00525E43">
              <w:t>Has a documented Pre-Job Brief been conducted with an approved JSA?</w:t>
            </w:r>
          </w:p>
        </w:tc>
      </w:tr>
      <w:tr w:rsidR="00020C06" w:rsidRPr="00525E43" w14:paraId="68DF8DC3" w14:textId="77777777" w:rsidTr="00A955F8">
        <w:tc>
          <w:tcPr>
            <w:tcW w:w="1008" w:type="dxa"/>
          </w:tcPr>
          <w:p w14:paraId="7D59427E" w14:textId="77777777" w:rsidR="00020C06" w:rsidRPr="00525E43" w:rsidRDefault="0066241D" w:rsidP="00020C06">
            <w:pPr>
              <w:keepLines/>
              <w:spacing w:before="60" w:after="60"/>
              <w:jc w:val="center"/>
            </w:pPr>
            <w:r w:rsidRPr="00525E43">
              <w:fldChar w:fldCharType="begin">
                <w:ffData>
                  <w:name w:val="Check1"/>
                  <w:enabled/>
                  <w:calcOnExit w:val="0"/>
                  <w:checkBox>
                    <w:sizeAuto/>
                    <w:default w:val="0"/>
                  </w:checkBox>
                </w:ffData>
              </w:fldChar>
            </w:r>
            <w:r w:rsidR="00020C06" w:rsidRPr="00525E43">
              <w:instrText xml:space="preserve"> FORMCHECKBOX </w:instrText>
            </w:r>
            <w:r w:rsidR="007F5EC1">
              <w:fldChar w:fldCharType="separate"/>
            </w:r>
            <w:r w:rsidRPr="00525E43">
              <w:fldChar w:fldCharType="end"/>
            </w:r>
          </w:p>
        </w:tc>
        <w:tc>
          <w:tcPr>
            <w:tcW w:w="1008" w:type="dxa"/>
          </w:tcPr>
          <w:p w14:paraId="6458DAB3" w14:textId="77777777" w:rsidR="00020C06" w:rsidRPr="00525E43" w:rsidRDefault="0066241D" w:rsidP="00020C06">
            <w:pPr>
              <w:keepLines/>
              <w:spacing w:before="60" w:after="60"/>
              <w:jc w:val="center"/>
            </w:pPr>
            <w:r w:rsidRPr="00525E43">
              <w:fldChar w:fldCharType="begin">
                <w:ffData>
                  <w:name w:val="Check1"/>
                  <w:enabled/>
                  <w:calcOnExit w:val="0"/>
                  <w:checkBox>
                    <w:sizeAuto/>
                    <w:default w:val="0"/>
                  </w:checkBox>
                </w:ffData>
              </w:fldChar>
            </w:r>
            <w:r w:rsidR="00020C06" w:rsidRPr="00525E43">
              <w:instrText xml:space="preserve"> FORMCHECKBOX </w:instrText>
            </w:r>
            <w:r w:rsidR="007F5EC1">
              <w:fldChar w:fldCharType="separate"/>
            </w:r>
            <w:r w:rsidRPr="00525E43">
              <w:fldChar w:fldCharType="end"/>
            </w:r>
          </w:p>
        </w:tc>
        <w:tc>
          <w:tcPr>
            <w:tcW w:w="8712" w:type="dxa"/>
          </w:tcPr>
          <w:p w14:paraId="3FCAF9D7" w14:textId="77777777" w:rsidR="00020C06" w:rsidRPr="00525E43" w:rsidRDefault="00020C06" w:rsidP="00020C06">
            <w:pPr>
              <w:spacing w:before="60" w:after="60"/>
            </w:pPr>
            <w:r w:rsidRPr="00525E43">
              <w:t xml:space="preserve">Has this form been submitted to the TVA Outage/Operations Team 24 hours prior to work starting? </w:t>
            </w:r>
          </w:p>
        </w:tc>
      </w:tr>
    </w:tbl>
    <w:p w14:paraId="634E57D1" w14:textId="77777777" w:rsidR="00746818" w:rsidRPr="00525E43" w:rsidRDefault="00746818" w:rsidP="00A955F8">
      <w:pPr>
        <w:keepNext/>
        <w:keepLines/>
        <w:tabs>
          <w:tab w:val="left" w:pos="1620"/>
        </w:tabs>
        <w:ind w:left="1710" w:hanging="171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18"/>
      </w:tblGrid>
      <w:tr w:rsidR="00A955F8" w:rsidRPr="00525E43" w14:paraId="418E70C7" w14:textId="77777777" w:rsidTr="00A955F8">
        <w:tc>
          <w:tcPr>
            <w:tcW w:w="4518" w:type="dxa"/>
            <w:tcBorders>
              <w:bottom w:val="single" w:sz="4" w:space="0" w:color="auto"/>
            </w:tcBorders>
          </w:tcPr>
          <w:p w14:paraId="4F8BCEEE" w14:textId="77777777" w:rsidR="00A955F8" w:rsidRPr="00525E43" w:rsidRDefault="0066241D" w:rsidP="00A955F8">
            <w:pPr>
              <w:keepNext/>
              <w:keepLines/>
              <w:spacing w:before="240"/>
              <w:rPr>
                <w:b/>
              </w:rPr>
            </w:pPr>
            <w:r w:rsidRPr="00525E43">
              <w:rPr>
                <w:b/>
              </w:rPr>
              <w:fldChar w:fldCharType="begin">
                <w:ffData>
                  <w:name w:val="Text6"/>
                  <w:enabled/>
                  <w:calcOnExit w:val="0"/>
                  <w:textInput/>
                </w:ffData>
              </w:fldChar>
            </w:r>
            <w:r w:rsidR="00A955F8" w:rsidRPr="00525E43">
              <w:rPr>
                <w:b/>
              </w:rPr>
              <w:instrText xml:space="preserve"> FORMTEXT </w:instrText>
            </w:r>
            <w:r w:rsidRPr="00525E43">
              <w:rPr>
                <w:b/>
              </w:rPr>
            </w:r>
            <w:r w:rsidRPr="00525E43">
              <w:rPr>
                <w:b/>
              </w:rPr>
              <w:fldChar w:fldCharType="separate"/>
            </w:r>
            <w:r w:rsidR="00A955F8" w:rsidRPr="00525E43">
              <w:rPr>
                <w:rFonts w:hAnsi="Garamond"/>
                <w:b/>
                <w:noProof/>
              </w:rPr>
              <w:t> </w:t>
            </w:r>
            <w:r w:rsidR="00A955F8" w:rsidRPr="00525E43">
              <w:rPr>
                <w:rFonts w:hAnsi="Garamond"/>
                <w:b/>
                <w:noProof/>
              </w:rPr>
              <w:t> </w:t>
            </w:r>
            <w:r w:rsidR="00A955F8" w:rsidRPr="00525E43">
              <w:rPr>
                <w:rFonts w:hAnsi="Garamond"/>
                <w:b/>
                <w:noProof/>
              </w:rPr>
              <w:t> </w:t>
            </w:r>
            <w:r w:rsidR="00A955F8" w:rsidRPr="00525E43">
              <w:rPr>
                <w:rFonts w:hAnsi="Garamond"/>
                <w:b/>
                <w:noProof/>
              </w:rPr>
              <w:t> </w:t>
            </w:r>
            <w:r w:rsidR="00A955F8" w:rsidRPr="00525E43">
              <w:rPr>
                <w:rFonts w:hAnsi="Garamond"/>
                <w:b/>
                <w:noProof/>
              </w:rPr>
              <w:t> </w:t>
            </w:r>
            <w:r w:rsidRPr="00525E43">
              <w:rPr>
                <w:b/>
              </w:rPr>
              <w:fldChar w:fldCharType="end"/>
            </w:r>
          </w:p>
        </w:tc>
      </w:tr>
      <w:tr w:rsidR="00A955F8" w:rsidRPr="00525E43" w14:paraId="023B6389" w14:textId="77777777" w:rsidTr="00A955F8">
        <w:tc>
          <w:tcPr>
            <w:tcW w:w="4518" w:type="dxa"/>
            <w:tcBorders>
              <w:top w:val="single" w:sz="4" w:space="0" w:color="auto"/>
            </w:tcBorders>
          </w:tcPr>
          <w:p w14:paraId="108966DA" w14:textId="77777777" w:rsidR="00A955F8" w:rsidRPr="00525E43" w:rsidRDefault="00A955F8" w:rsidP="00A955F8">
            <w:pPr>
              <w:keepNext/>
              <w:keepLines/>
              <w:rPr>
                <w:b/>
              </w:rPr>
            </w:pPr>
            <w:r w:rsidRPr="00525E43">
              <w:t>Company/Supervisor’s Name</w:t>
            </w:r>
          </w:p>
        </w:tc>
      </w:tr>
    </w:tbl>
    <w:p w14:paraId="3B6623EF" w14:textId="77777777" w:rsidR="003E4384" w:rsidRPr="00525E43" w:rsidRDefault="003E4384" w:rsidP="00A955F8">
      <w:pPr>
        <w:keepNext/>
        <w:keepLines/>
        <w:tabs>
          <w:tab w:val="left" w:pos="1620"/>
        </w:tabs>
        <w:spacing w:after="0" w:line="240" w:lineRule="auto"/>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18"/>
      </w:tblGrid>
      <w:tr w:rsidR="00A955F8" w:rsidRPr="00525E43" w14:paraId="5DA29939" w14:textId="77777777" w:rsidTr="00685E12">
        <w:tc>
          <w:tcPr>
            <w:tcW w:w="4518" w:type="dxa"/>
            <w:tcBorders>
              <w:bottom w:val="single" w:sz="4" w:space="0" w:color="auto"/>
            </w:tcBorders>
          </w:tcPr>
          <w:p w14:paraId="587D6543" w14:textId="77777777" w:rsidR="00A955F8" w:rsidRPr="00525E43" w:rsidRDefault="0066241D" w:rsidP="00A955F8">
            <w:pPr>
              <w:keepNext/>
              <w:keepLines/>
              <w:spacing w:before="240"/>
              <w:rPr>
                <w:b/>
              </w:rPr>
            </w:pPr>
            <w:r w:rsidRPr="00525E43">
              <w:rPr>
                <w:b/>
              </w:rPr>
              <w:fldChar w:fldCharType="begin">
                <w:ffData>
                  <w:name w:val="Text6"/>
                  <w:enabled/>
                  <w:calcOnExit w:val="0"/>
                  <w:textInput/>
                </w:ffData>
              </w:fldChar>
            </w:r>
            <w:r w:rsidR="00A955F8" w:rsidRPr="00525E43">
              <w:rPr>
                <w:b/>
              </w:rPr>
              <w:instrText xml:space="preserve"> FORMTEXT </w:instrText>
            </w:r>
            <w:r w:rsidRPr="00525E43">
              <w:rPr>
                <w:b/>
              </w:rPr>
            </w:r>
            <w:r w:rsidRPr="00525E43">
              <w:rPr>
                <w:b/>
              </w:rPr>
              <w:fldChar w:fldCharType="separate"/>
            </w:r>
            <w:r w:rsidR="00A955F8" w:rsidRPr="00525E43">
              <w:rPr>
                <w:rFonts w:hAnsi="Garamond"/>
                <w:b/>
                <w:noProof/>
              </w:rPr>
              <w:t> </w:t>
            </w:r>
            <w:r w:rsidR="00A955F8" w:rsidRPr="00525E43">
              <w:rPr>
                <w:rFonts w:hAnsi="Garamond"/>
                <w:b/>
                <w:noProof/>
              </w:rPr>
              <w:t> </w:t>
            </w:r>
            <w:r w:rsidR="00A955F8" w:rsidRPr="00525E43">
              <w:rPr>
                <w:rFonts w:hAnsi="Garamond"/>
                <w:b/>
                <w:noProof/>
              </w:rPr>
              <w:t> </w:t>
            </w:r>
            <w:r w:rsidR="00A955F8" w:rsidRPr="00525E43">
              <w:rPr>
                <w:rFonts w:hAnsi="Garamond"/>
                <w:b/>
                <w:noProof/>
              </w:rPr>
              <w:t> </w:t>
            </w:r>
            <w:r w:rsidR="00A955F8" w:rsidRPr="00525E43">
              <w:rPr>
                <w:rFonts w:hAnsi="Garamond"/>
                <w:b/>
                <w:noProof/>
              </w:rPr>
              <w:t> </w:t>
            </w:r>
            <w:r w:rsidRPr="00525E43">
              <w:rPr>
                <w:b/>
              </w:rPr>
              <w:fldChar w:fldCharType="end"/>
            </w:r>
          </w:p>
        </w:tc>
      </w:tr>
      <w:tr w:rsidR="00A955F8" w:rsidRPr="00525E43" w14:paraId="58CAFA16" w14:textId="77777777" w:rsidTr="00685E12">
        <w:tc>
          <w:tcPr>
            <w:tcW w:w="4518" w:type="dxa"/>
            <w:tcBorders>
              <w:top w:val="single" w:sz="4" w:space="0" w:color="auto"/>
            </w:tcBorders>
          </w:tcPr>
          <w:p w14:paraId="41DD1066" w14:textId="77777777" w:rsidR="00A955F8" w:rsidRPr="00525E43" w:rsidRDefault="00A955F8" w:rsidP="00685E12">
            <w:pPr>
              <w:keepLines/>
              <w:rPr>
                <w:b/>
              </w:rPr>
            </w:pPr>
            <w:r w:rsidRPr="00525E43">
              <w:t>Management Official In Charge</w:t>
            </w:r>
          </w:p>
        </w:tc>
      </w:tr>
    </w:tbl>
    <w:p w14:paraId="7DE90072" w14:textId="77777777" w:rsidR="0084148E" w:rsidRPr="00525E43" w:rsidRDefault="0084148E" w:rsidP="00A955F8">
      <w:pPr>
        <w:keepNext/>
        <w:keepLines/>
        <w:pageBreakBefore/>
        <w:spacing w:after="0" w:line="240" w:lineRule="auto"/>
        <w:outlineLvl w:val="0"/>
        <w:rPr>
          <w:rFonts w:eastAsiaTheme="majorEastAsia" w:cstheme="majorBidi"/>
          <w:b/>
          <w:bCs/>
          <w:color w:val="365F91" w:themeColor="accent1" w:themeShade="BF"/>
          <w:sz w:val="28"/>
          <w:szCs w:val="28"/>
        </w:rPr>
      </w:pPr>
      <w:r w:rsidRPr="00525E43">
        <w:rPr>
          <w:rFonts w:eastAsiaTheme="majorEastAsia" w:cstheme="majorBidi"/>
          <w:b/>
          <w:bCs/>
          <w:color w:val="365F91" w:themeColor="accent1" w:themeShade="BF"/>
          <w:sz w:val="28"/>
          <w:szCs w:val="28"/>
        </w:rPr>
        <w:t xml:space="preserve">TVA High Hazard Work - </w:t>
      </w:r>
      <w:r w:rsidRPr="00525E43">
        <w:rPr>
          <w:rFonts w:eastAsiaTheme="majorEastAsia" w:cstheme="majorBidi"/>
          <w:b/>
          <w:bCs/>
          <w:i/>
          <w:color w:val="365F91" w:themeColor="accent1" w:themeShade="BF"/>
          <w:sz w:val="28"/>
          <w:szCs w:val="28"/>
        </w:rPr>
        <w:t>Crane Lifts</w:t>
      </w:r>
    </w:p>
    <w:p w14:paraId="6EC3092D" w14:textId="77777777" w:rsidR="0084148E" w:rsidRPr="00525E43" w:rsidRDefault="001576F0" w:rsidP="00525E43">
      <w:pPr>
        <w:keepNext/>
        <w:keepLines/>
        <w:spacing w:after="120" w:line="240" w:lineRule="auto"/>
        <w:outlineLvl w:val="1"/>
        <w:rPr>
          <w:rFonts w:eastAsiaTheme="majorEastAsia" w:cstheme="majorBidi"/>
          <w:b/>
          <w:bCs/>
          <w:color w:val="4F81BD" w:themeColor="accent1"/>
          <w:sz w:val="26"/>
          <w:szCs w:val="26"/>
        </w:rPr>
      </w:pPr>
      <w:r>
        <w:rPr>
          <w:rFonts w:eastAsiaTheme="majorEastAsia" w:cstheme="majorBidi"/>
          <w:b/>
          <w:bCs/>
          <w:color w:val="4F81BD" w:themeColor="accent1"/>
          <w:sz w:val="26"/>
          <w:szCs w:val="26"/>
        </w:rPr>
        <w:t>TVA-TSP-18.802</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2"/>
        <w:gridCol w:w="3503"/>
        <w:gridCol w:w="840"/>
        <w:gridCol w:w="2338"/>
        <w:gridCol w:w="807"/>
        <w:gridCol w:w="2112"/>
      </w:tblGrid>
      <w:tr w:rsidR="00A955F8" w:rsidRPr="00525E43" w14:paraId="46341816" w14:textId="77777777" w:rsidTr="00685E12">
        <w:tc>
          <w:tcPr>
            <w:tcW w:w="918" w:type="dxa"/>
          </w:tcPr>
          <w:p w14:paraId="4B43F59D" w14:textId="77777777" w:rsidR="00A955F8" w:rsidRPr="00525E43" w:rsidRDefault="00A955F8" w:rsidP="00685E12">
            <w:pPr>
              <w:keepNext/>
              <w:keepLines/>
              <w:spacing w:before="240"/>
              <w:outlineLvl w:val="2"/>
              <w:rPr>
                <w:rFonts w:eastAsiaTheme="majorEastAsia" w:cstheme="majorBidi"/>
                <w:b/>
                <w:bCs/>
                <w:color w:val="4F81BD" w:themeColor="accent1"/>
              </w:rPr>
            </w:pPr>
            <w:r w:rsidRPr="00525E43">
              <w:rPr>
                <w:rFonts w:eastAsiaTheme="majorEastAsia" w:cstheme="majorBidi"/>
                <w:b/>
                <w:bCs/>
                <w:color w:val="4F81BD" w:themeColor="accent1"/>
              </w:rPr>
              <w:t>Plant:</w:t>
            </w:r>
          </w:p>
        </w:tc>
        <w:tc>
          <w:tcPr>
            <w:tcW w:w="3600" w:type="dxa"/>
            <w:tcBorders>
              <w:bottom w:val="single" w:sz="4" w:space="0" w:color="auto"/>
            </w:tcBorders>
          </w:tcPr>
          <w:p w14:paraId="09326207" w14:textId="77777777" w:rsidR="00A955F8" w:rsidRPr="00525E43" w:rsidRDefault="0066241D" w:rsidP="00685E12">
            <w:pPr>
              <w:keepNext/>
              <w:keepLines/>
              <w:spacing w:before="240"/>
              <w:outlineLvl w:val="2"/>
              <w:rPr>
                <w:rFonts w:eastAsiaTheme="majorEastAsia" w:cstheme="majorBidi"/>
                <w:b/>
                <w:bCs/>
                <w:color w:val="4F81BD" w:themeColor="accent1"/>
              </w:rPr>
            </w:pPr>
            <w:r w:rsidRPr="00525E43">
              <w:rPr>
                <w:rFonts w:eastAsiaTheme="majorEastAsia" w:cstheme="majorBidi"/>
                <w:b/>
                <w:bCs/>
                <w:color w:val="4F81BD" w:themeColor="accent1"/>
              </w:rPr>
              <w:fldChar w:fldCharType="begin">
                <w:ffData>
                  <w:name w:val="Text5"/>
                  <w:enabled/>
                  <w:calcOnExit w:val="0"/>
                  <w:textInput/>
                </w:ffData>
              </w:fldChar>
            </w:r>
            <w:r w:rsidR="00A955F8" w:rsidRPr="00525E43">
              <w:rPr>
                <w:rFonts w:eastAsiaTheme="majorEastAsia" w:cstheme="majorBidi"/>
                <w:b/>
                <w:bCs/>
                <w:color w:val="4F81BD" w:themeColor="accent1"/>
              </w:rPr>
              <w:instrText xml:space="preserve"> FORMTEXT </w:instrText>
            </w:r>
            <w:r w:rsidRPr="00525E43">
              <w:rPr>
                <w:rFonts w:eastAsiaTheme="majorEastAsia" w:cstheme="majorBidi"/>
                <w:b/>
                <w:bCs/>
                <w:color w:val="4F81BD" w:themeColor="accent1"/>
              </w:rPr>
            </w:r>
            <w:r w:rsidRPr="00525E43">
              <w:rPr>
                <w:rFonts w:eastAsiaTheme="majorEastAsia" w:cstheme="majorBidi"/>
                <w:b/>
                <w:bCs/>
                <w:color w:val="4F81BD" w:themeColor="accent1"/>
              </w:rPr>
              <w:fldChar w:fldCharType="separate"/>
            </w:r>
            <w:r w:rsidR="00A955F8" w:rsidRPr="00525E43">
              <w:rPr>
                <w:rFonts w:eastAsiaTheme="majorEastAsia" w:hAnsi="Garamond" w:cstheme="majorBidi"/>
                <w:b/>
                <w:bCs/>
                <w:noProof/>
                <w:color w:val="4F81BD" w:themeColor="accent1"/>
              </w:rPr>
              <w:t> </w:t>
            </w:r>
            <w:r w:rsidR="00A955F8" w:rsidRPr="00525E43">
              <w:rPr>
                <w:rFonts w:eastAsiaTheme="majorEastAsia" w:hAnsi="Garamond" w:cstheme="majorBidi"/>
                <w:b/>
                <w:bCs/>
                <w:noProof/>
                <w:color w:val="4F81BD" w:themeColor="accent1"/>
              </w:rPr>
              <w:t> </w:t>
            </w:r>
            <w:r w:rsidR="00A955F8" w:rsidRPr="00525E43">
              <w:rPr>
                <w:rFonts w:eastAsiaTheme="majorEastAsia" w:hAnsi="Garamond" w:cstheme="majorBidi"/>
                <w:b/>
                <w:bCs/>
                <w:noProof/>
                <w:color w:val="4F81BD" w:themeColor="accent1"/>
              </w:rPr>
              <w:t> </w:t>
            </w:r>
            <w:r w:rsidR="00A955F8" w:rsidRPr="00525E43">
              <w:rPr>
                <w:rFonts w:eastAsiaTheme="majorEastAsia" w:hAnsi="Garamond" w:cstheme="majorBidi"/>
                <w:b/>
                <w:bCs/>
                <w:noProof/>
                <w:color w:val="4F81BD" w:themeColor="accent1"/>
              </w:rPr>
              <w:t> </w:t>
            </w:r>
            <w:r w:rsidR="00A955F8" w:rsidRPr="00525E43">
              <w:rPr>
                <w:rFonts w:eastAsiaTheme="majorEastAsia" w:hAnsi="Garamond" w:cstheme="majorBidi"/>
                <w:b/>
                <w:bCs/>
                <w:noProof/>
                <w:color w:val="4F81BD" w:themeColor="accent1"/>
              </w:rPr>
              <w:t> </w:t>
            </w:r>
            <w:r w:rsidRPr="00525E43">
              <w:rPr>
                <w:rFonts w:eastAsiaTheme="majorEastAsia" w:cstheme="majorBidi"/>
                <w:b/>
                <w:bCs/>
                <w:color w:val="4F81BD" w:themeColor="accent1"/>
              </w:rPr>
              <w:fldChar w:fldCharType="end"/>
            </w:r>
          </w:p>
        </w:tc>
        <w:tc>
          <w:tcPr>
            <w:tcW w:w="846" w:type="dxa"/>
          </w:tcPr>
          <w:p w14:paraId="6CE75FC9" w14:textId="77777777" w:rsidR="00A955F8" w:rsidRPr="00525E43" w:rsidRDefault="00A955F8" w:rsidP="00685E12">
            <w:pPr>
              <w:keepNext/>
              <w:keepLines/>
              <w:spacing w:before="240"/>
              <w:jc w:val="right"/>
              <w:outlineLvl w:val="2"/>
              <w:rPr>
                <w:rFonts w:eastAsiaTheme="majorEastAsia" w:cstheme="majorBidi"/>
                <w:b/>
                <w:bCs/>
                <w:color w:val="4F81BD" w:themeColor="accent1"/>
              </w:rPr>
            </w:pPr>
            <w:r w:rsidRPr="00525E43">
              <w:rPr>
                <w:rFonts w:eastAsiaTheme="majorEastAsia" w:cstheme="majorBidi"/>
                <w:b/>
                <w:bCs/>
                <w:color w:val="4F81BD" w:themeColor="accent1"/>
              </w:rPr>
              <w:t>Unit:</w:t>
            </w:r>
          </w:p>
        </w:tc>
        <w:tc>
          <w:tcPr>
            <w:tcW w:w="2394" w:type="dxa"/>
            <w:tcBorders>
              <w:bottom w:val="single" w:sz="4" w:space="0" w:color="auto"/>
            </w:tcBorders>
          </w:tcPr>
          <w:p w14:paraId="03529989" w14:textId="77777777" w:rsidR="00A955F8" w:rsidRPr="00525E43" w:rsidRDefault="0066241D" w:rsidP="00685E12">
            <w:pPr>
              <w:keepNext/>
              <w:keepLines/>
              <w:spacing w:before="240"/>
              <w:outlineLvl w:val="2"/>
              <w:rPr>
                <w:rFonts w:eastAsiaTheme="majorEastAsia" w:cstheme="majorBidi"/>
                <w:b/>
                <w:bCs/>
                <w:color w:val="4F81BD" w:themeColor="accent1"/>
              </w:rPr>
            </w:pPr>
            <w:r w:rsidRPr="00525E43">
              <w:rPr>
                <w:rFonts w:eastAsiaTheme="majorEastAsia" w:cstheme="majorBidi"/>
                <w:b/>
                <w:bCs/>
                <w:color w:val="4F81BD" w:themeColor="accent1"/>
              </w:rPr>
              <w:fldChar w:fldCharType="begin">
                <w:ffData>
                  <w:name w:val="Text5"/>
                  <w:enabled/>
                  <w:calcOnExit w:val="0"/>
                  <w:textInput/>
                </w:ffData>
              </w:fldChar>
            </w:r>
            <w:r w:rsidR="00A955F8" w:rsidRPr="00525E43">
              <w:rPr>
                <w:rFonts w:eastAsiaTheme="majorEastAsia" w:cstheme="majorBidi"/>
                <w:b/>
                <w:bCs/>
                <w:color w:val="4F81BD" w:themeColor="accent1"/>
              </w:rPr>
              <w:instrText xml:space="preserve"> FORMTEXT </w:instrText>
            </w:r>
            <w:r w:rsidRPr="00525E43">
              <w:rPr>
                <w:rFonts w:eastAsiaTheme="majorEastAsia" w:cstheme="majorBidi"/>
                <w:b/>
                <w:bCs/>
                <w:color w:val="4F81BD" w:themeColor="accent1"/>
              </w:rPr>
            </w:r>
            <w:r w:rsidRPr="00525E43">
              <w:rPr>
                <w:rFonts w:eastAsiaTheme="majorEastAsia" w:cstheme="majorBidi"/>
                <w:b/>
                <w:bCs/>
                <w:color w:val="4F81BD" w:themeColor="accent1"/>
              </w:rPr>
              <w:fldChar w:fldCharType="separate"/>
            </w:r>
            <w:r w:rsidR="00A955F8" w:rsidRPr="00525E43">
              <w:rPr>
                <w:rFonts w:eastAsiaTheme="majorEastAsia" w:hAnsi="Garamond" w:cstheme="majorBidi"/>
                <w:b/>
                <w:bCs/>
                <w:noProof/>
                <w:color w:val="4F81BD" w:themeColor="accent1"/>
              </w:rPr>
              <w:t> </w:t>
            </w:r>
            <w:r w:rsidR="00A955F8" w:rsidRPr="00525E43">
              <w:rPr>
                <w:rFonts w:eastAsiaTheme="majorEastAsia" w:hAnsi="Garamond" w:cstheme="majorBidi"/>
                <w:b/>
                <w:bCs/>
                <w:noProof/>
                <w:color w:val="4F81BD" w:themeColor="accent1"/>
              </w:rPr>
              <w:t> </w:t>
            </w:r>
            <w:r w:rsidR="00A955F8" w:rsidRPr="00525E43">
              <w:rPr>
                <w:rFonts w:eastAsiaTheme="majorEastAsia" w:hAnsi="Garamond" w:cstheme="majorBidi"/>
                <w:b/>
                <w:bCs/>
                <w:noProof/>
                <w:color w:val="4F81BD" w:themeColor="accent1"/>
              </w:rPr>
              <w:t> </w:t>
            </w:r>
            <w:r w:rsidR="00A955F8" w:rsidRPr="00525E43">
              <w:rPr>
                <w:rFonts w:eastAsiaTheme="majorEastAsia" w:hAnsi="Garamond" w:cstheme="majorBidi"/>
                <w:b/>
                <w:bCs/>
                <w:noProof/>
                <w:color w:val="4F81BD" w:themeColor="accent1"/>
              </w:rPr>
              <w:t> </w:t>
            </w:r>
            <w:r w:rsidR="00A955F8" w:rsidRPr="00525E43">
              <w:rPr>
                <w:rFonts w:eastAsiaTheme="majorEastAsia" w:hAnsi="Garamond" w:cstheme="majorBidi"/>
                <w:b/>
                <w:bCs/>
                <w:noProof/>
                <w:color w:val="4F81BD" w:themeColor="accent1"/>
              </w:rPr>
              <w:t> </w:t>
            </w:r>
            <w:r w:rsidRPr="00525E43">
              <w:rPr>
                <w:rFonts w:eastAsiaTheme="majorEastAsia" w:cstheme="majorBidi"/>
                <w:b/>
                <w:bCs/>
                <w:color w:val="4F81BD" w:themeColor="accent1"/>
              </w:rPr>
              <w:fldChar w:fldCharType="end"/>
            </w:r>
          </w:p>
        </w:tc>
        <w:tc>
          <w:tcPr>
            <w:tcW w:w="810" w:type="dxa"/>
          </w:tcPr>
          <w:p w14:paraId="12D8C575" w14:textId="77777777" w:rsidR="00A955F8" w:rsidRPr="00525E43" w:rsidRDefault="00A955F8" w:rsidP="00685E12">
            <w:pPr>
              <w:keepNext/>
              <w:keepLines/>
              <w:spacing w:before="240"/>
              <w:jc w:val="right"/>
              <w:outlineLvl w:val="2"/>
              <w:rPr>
                <w:rFonts w:eastAsiaTheme="majorEastAsia" w:cstheme="majorBidi"/>
                <w:b/>
                <w:bCs/>
                <w:color w:val="4F81BD" w:themeColor="accent1"/>
              </w:rPr>
            </w:pPr>
            <w:r w:rsidRPr="00525E43">
              <w:rPr>
                <w:rFonts w:eastAsiaTheme="majorEastAsia" w:cstheme="majorBidi"/>
                <w:b/>
                <w:bCs/>
                <w:color w:val="4F81BD" w:themeColor="accent1"/>
              </w:rPr>
              <w:t>Date:</w:t>
            </w:r>
          </w:p>
        </w:tc>
        <w:tc>
          <w:tcPr>
            <w:tcW w:w="2160" w:type="dxa"/>
            <w:tcBorders>
              <w:bottom w:val="single" w:sz="4" w:space="0" w:color="auto"/>
            </w:tcBorders>
          </w:tcPr>
          <w:p w14:paraId="211BE530" w14:textId="77777777" w:rsidR="00A955F8" w:rsidRPr="00525E43" w:rsidRDefault="0066241D" w:rsidP="00685E12">
            <w:pPr>
              <w:keepNext/>
              <w:keepLines/>
              <w:spacing w:before="240"/>
              <w:outlineLvl w:val="2"/>
              <w:rPr>
                <w:rFonts w:eastAsiaTheme="majorEastAsia" w:cstheme="majorBidi"/>
                <w:b/>
                <w:bCs/>
                <w:color w:val="4F81BD" w:themeColor="accent1"/>
              </w:rPr>
            </w:pPr>
            <w:r w:rsidRPr="00525E43">
              <w:rPr>
                <w:rFonts w:eastAsiaTheme="majorEastAsia" w:cstheme="majorBidi"/>
                <w:b/>
                <w:bCs/>
                <w:color w:val="4F81BD" w:themeColor="accent1"/>
              </w:rPr>
              <w:fldChar w:fldCharType="begin">
                <w:ffData>
                  <w:name w:val="Text5"/>
                  <w:enabled/>
                  <w:calcOnExit w:val="0"/>
                  <w:textInput/>
                </w:ffData>
              </w:fldChar>
            </w:r>
            <w:r w:rsidR="00A955F8" w:rsidRPr="00525E43">
              <w:rPr>
                <w:rFonts w:eastAsiaTheme="majorEastAsia" w:cstheme="majorBidi"/>
                <w:b/>
                <w:bCs/>
                <w:color w:val="4F81BD" w:themeColor="accent1"/>
              </w:rPr>
              <w:instrText xml:space="preserve"> FORMTEXT </w:instrText>
            </w:r>
            <w:r w:rsidRPr="00525E43">
              <w:rPr>
                <w:rFonts w:eastAsiaTheme="majorEastAsia" w:cstheme="majorBidi"/>
                <w:b/>
                <w:bCs/>
                <w:color w:val="4F81BD" w:themeColor="accent1"/>
              </w:rPr>
            </w:r>
            <w:r w:rsidRPr="00525E43">
              <w:rPr>
                <w:rFonts w:eastAsiaTheme="majorEastAsia" w:cstheme="majorBidi"/>
                <w:b/>
                <w:bCs/>
                <w:color w:val="4F81BD" w:themeColor="accent1"/>
              </w:rPr>
              <w:fldChar w:fldCharType="separate"/>
            </w:r>
            <w:r w:rsidR="00A955F8" w:rsidRPr="00525E43">
              <w:rPr>
                <w:rFonts w:eastAsiaTheme="majorEastAsia" w:hAnsi="Garamond" w:cstheme="majorBidi"/>
                <w:b/>
                <w:bCs/>
                <w:noProof/>
                <w:color w:val="4F81BD" w:themeColor="accent1"/>
              </w:rPr>
              <w:t> </w:t>
            </w:r>
            <w:r w:rsidR="00A955F8" w:rsidRPr="00525E43">
              <w:rPr>
                <w:rFonts w:eastAsiaTheme="majorEastAsia" w:hAnsi="Garamond" w:cstheme="majorBidi"/>
                <w:b/>
                <w:bCs/>
                <w:noProof/>
                <w:color w:val="4F81BD" w:themeColor="accent1"/>
              </w:rPr>
              <w:t> </w:t>
            </w:r>
            <w:r w:rsidR="00A955F8" w:rsidRPr="00525E43">
              <w:rPr>
                <w:rFonts w:eastAsiaTheme="majorEastAsia" w:hAnsi="Garamond" w:cstheme="majorBidi"/>
                <w:b/>
                <w:bCs/>
                <w:noProof/>
                <w:color w:val="4F81BD" w:themeColor="accent1"/>
              </w:rPr>
              <w:t> </w:t>
            </w:r>
            <w:r w:rsidR="00A955F8" w:rsidRPr="00525E43">
              <w:rPr>
                <w:rFonts w:eastAsiaTheme="majorEastAsia" w:hAnsi="Garamond" w:cstheme="majorBidi"/>
                <w:b/>
                <w:bCs/>
                <w:noProof/>
                <w:color w:val="4F81BD" w:themeColor="accent1"/>
              </w:rPr>
              <w:t> </w:t>
            </w:r>
            <w:r w:rsidR="00A955F8" w:rsidRPr="00525E43">
              <w:rPr>
                <w:rFonts w:eastAsiaTheme="majorEastAsia" w:hAnsi="Garamond" w:cstheme="majorBidi"/>
                <w:b/>
                <w:bCs/>
                <w:noProof/>
                <w:color w:val="4F81BD" w:themeColor="accent1"/>
              </w:rPr>
              <w:t> </w:t>
            </w:r>
            <w:r w:rsidRPr="00525E43">
              <w:rPr>
                <w:rFonts w:eastAsiaTheme="majorEastAsia" w:cstheme="majorBidi"/>
                <w:b/>
                <w:bCs/>
                <w:color w:val="4F81BD" w:themeColor="accent1"/>
              </w:rPr>
              <w:fldChar w:fldCharType="end"/>
            </w:r>
          </w:p>
        </w:tc>
      </w:tr>
    </w:tbl>
    <w:p w14:paraId="578CDFEE" w14:textId="77777777" w:rsidR="00A955F8" w:rsidRPr="00525E43" w:rsidRDefault="00A955F8" w:rsidP="00A955F8">
      <w:pPr>
        <w:keepNext/>
        <w:keepLines/>
        <w:spacing w:after="0" w:line="240" w:lineRule="auto"/>
        <w:outlineLvl w:val="2"/>
        <w:rPr>
          <w:rFonts w:eastAsiaTheme="majorEastAsia" w:cstheme="majorBidi"/>
          <w:b/>
          <w:bCs/>
          <w:color w:val="4F81BD" w:themeColor="accent1"/>
          <w:sz w:val="8"/>
          <w:szCs w:val="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48"/>
        <w:gridCol w:w="2970"/>
      </w:tblGrid>
      <w:tr w:rsidR="00A955F8" w:rsidRPr="00525E43" w14:paraId="4823BE70" w14:textId="77777777" w:rsidTr="00685E12">
        <w:tc>
          <w:tcPr>
            <w:tcW w:w="1548" w:type="dxa"/>
          </w:tcPr>
          <w:p w14:paraId="5277826E" w14:textId="77777777" w:rsidR="00A955F8" w:rsidRPr="00525E43" w:rsidRDefault="00A955F8" w:rsidP="00685E12">
            <w:pPr>
              <w:keepNext/>
              <w:keepLines/>
              <w:spacing w:before="240"/>
              <w:outlineLvl w:val="2"/>
              <w:rPr>
                <w:rFonts w:eastAsiaTheme="majorEastAsia" w:cstheme="majorBidi"/>
                <w:b/>
                <w:bCs/>
                <w:color w:val="4F81BD" w:themeColor="accent1"/>
              </w:rPr>
            </w:pPr>
            <w:r w:rsidRPr="00525E43">
              <w:rPr>
                <w:rFonts w:eastAsiaTheme="majorEastAsia" w:cstheme="majorBidi"/>
                <w:b/>
                <w:bCs/>
                <w:color w:val="4F81BD" w:themeColor="accent1"/>
              </w:rPr>
              <w:t>Work Order:</w:t>
            </w:r>
          </w:p>
        </w:tc>
        <w:tc>
          <w:tcPr>
            <w:tcW w:w="2970" w:type="dxa"/>
            <w:tcBorders>
              <w:bottom w:val="single" w:sz="4" w:space="0" w:color="auto"/>
            </w:tcBorders>
          </w:tcPr>
          <w:p w14:paraId="4DD38F0D" w14:textId="77777777" w:rsidR="00A955F8" w:rsidRPr="00525E43" w:rsidRDefault="0066241D" w:rsidP="00685E12">
            <w:pPr>
              <w:keepNext/>
              <w:keepLines/>
              <w:spacing w:before="240"/>
              <w:outlineLvl w:val="2"/>
              <w:rPr>
                <w:rFonts w:eastAsiaTheme="majorEastAsia" w:cstheme="majorBidi"/>
                <w:b/>
                <w:bCs/>
                <w:color w:val="4F81BD" w:themeColor="accent1"/>
              </w:rPr>
            </w:pPr>
            <w:r w:rsidRPr="00525E43">
              <w:rPr>
                <w:rFonts w:eastAsiaTheme="majorEastAsia" w:cstheme="majorBidi"/>
                <w:b/>
                <w:bCs/>
                <w:color w:val="4F81BD" w:themeColor="accent1"/>
              </w:rPr>
              <w:fldChar w:fldCharType="begin">
                <w:ffData>
                  <w:name w:val="Text5"/>
                  <w:enabled/>
                  <w:calcOnExit w:val="0"/>
                  <w:textInput/>
                </w:ffData>
              </w:fldChar>
            </w:r>
            <w:r w:rsidR="00A955F8" w:rsidRPr="00525E43">
              <w:rPr>
                <w:rFonts w:eastAsiaTheme="majorEastAsia" w:cstheme="majorBidi"/>
                <w:b/>
                <w:bCs/>
                <w:color w:val="4F81BD" w:themeColor="accent1"/>
              </w:rPr>
              <w:instrText xml:space="preserve"> FORMTEXT </w:instrText>
            </w:r>
            <w:r w:rsidRPr="00525E43">
              <w:rPr>
                <w:rFonts w:eastAsiaTheme="majorEastAsia" w:cstheme="majorBidi"/>
                <w:b/>
                <w:bCs/>
                <w:color w:val="4F81BD" w:themeColor="accent1"/>
              </w:rPr>
            </w:r>
            <w:r w:rsidRPr="00525E43">
              <w:rPr>
                <w:rFonts w:eastAsiaTheme="majorEastAsia" w:cstheme="majorBidi"/>
                <w:b/>
                <w:bCs/>
                <w:color w:val="4F81BD" w:themeColor="accent1"/>
              </w:rPr>
              <w:fldChar w:fldCharType="separate"/>
            </w:r>
            <w:r w:rsidR="00A955F8" w:rsidRPr="00525E43">
              <w:rPr>
                <w:rFonts w:eastAsiaTheme="majorEastAsia" w:hAnsi="Garamond" w:cstheme="majorBidi"/>
                <w:b/>
                <w:bCs/>
                <w:noProof/>
                <w:color w:val="4F81BD" w:themeColor="accent1"/>
              </w:rPr>
              <w:t> </w:t>
            </w:r>
            <w:r w:rsidR="00A955F8" w:rsidRPr="00525E43">
              <w:rPr>
                <w:rFonts w:eastAsiaTheme="majorEastAsia" w:hAnsi="Garamond" w:cstheme="majorBidi"/>
                <w:b/>
                <w:bCs/>
                <w:noProof/>
                <w:color w:val="4F81BD" w:themeColor="accent1"/>
              </w:rPr>
              <w:t> </w:t>
            </w:r>
            <w:r w:rsidR="00A955F8" w:rsidRPr="00525E43">
              <w:rPr>
                <w:rFonts w:eastAsiaTheme="majorEastAsia" w:hAnsi="Garamond" w:cstheme="majorBidi"/>
                <w:b/>
                <w:bCs/>
                <w:noProof/>
                <w:color w:val="4F81BD" w:themeColor="accent1"/>
              </w:rPr>
              <w:t> </w:t>
            </w:r>
            <w:r w:rsidR="00A955F8" w:rsidRPr="00525E43">
              <w:rPr>
                <w:rFonts w:eastAsiaTheme="majorEastAsia" w:hAnsi="Garamond" w:cstheme="majorBidi"/>
                <w:b/>
                <w:bCs/>
                <w:noProof/>
                <w:color w:val="4F81BD" w:themeColor="accent1"/>
              </w:rPr>
              <w:t> </w:t>
            </w:r>
            <w:r w:rsidR="00A955F8" w:rsidRPr="00525E43">
              <w:rPr>
                <w:rFonts w:eastAsiaTheme="majorEastAsia" w:hAnsi="Garamond" w:cstheme="majorBidi"/>
                <w:b/>
                <w:bCs/>
                <w:noProof/>
                <w:color w:val="4F81BD" w:themeColor="accent1"/>
              </w:rPr>
              <w:t> </w:t>
            </w:r>
            <w:r w:rsidRPr="00525E43">
              <w:rPr>
                <w:rFonts w:eastAsiaTheme="majorEastAsia" w:cstheme="majorBidi"/>
                <w:b/>
                <w:bCs/>
                <w:color w:val="4F81BD" w:themeColor="accent1"/>
              </w:rPr>
              <w:fldChar w:fldCharType="end"/>
            </w:r>
          </w:p>
        </w:tc>
      </w:tr>
    </w:tbl>
    <w:p w14:paraId="1E4DAAED" w14:textId="77777777" w:rsidR="00A955F8" w:rsidRPr="00525E43" w:rsidRDefault="00A955F8" w:rsidP="00A955F8">
      <w:pPr>
        <w:keepNext/>
        <w:keepLines/>
        <w:spacing w:before="240" w:after="0"/>
        <w:outlineLvl w:val="2"/>
        <w:rPr>
          <w:rFonts w:eastAsiaTheme="majorEastAsia" w:cstheme="majorBidi"/>
          <w:b/>
          <w:bCs/>
          <w:color w:val="4F81BD" w:themeColor="accent1"/>
        </w:rPr>
      </w:pPr>
      <w:r w:rsidRPr="00525E43">
        <w:rPr>
          <w:rFonts w:eastAsiaTheme="majorEastAsia" w:cstheme="majorBidi"/>
          <w:b/>
          <w:bCs/>
          <w:color w:val="4F81BD" w:themeColor="accent1"/>
        </w:rPr>
        <w:t>Work Scope:</w:t>
      </w:r>
    </w:p>
    <w:tbl>
      <w:tblPr>
        <w:tblStyle w:val="TableGrid"/>
        <w:tblW w:w="0" w:type="auto"/>
        <w:tblLook w:val="04A0" w:firstRow="1" w:lastRow="0" w:firstColumn="1" w:lastColumn="0" w:noHBand="0" w:noVBand="1"/>
      </w:tblPr>
      <w:tblGrid>
        <w:gridCol w:w="10502"/>
      </w:tblGrid>
      <w:tr w:rsidR="00A955F8" w:rsidRPr="00525E43" w14:paraId="1EBFC660" w14:textId="77777777" w:rsidTr="00685E12">
        <w:trPr>
          <w:trHeight w:val="908"/>
        </w:trPr>
        <w:tc>
          <w:tcPr>
            <w:tcW w:w="10728" w:type="dxa"/>
          </w:tcPr>
          <w:p w14:paraId="24A31094" w14:textId="77777777" w:rsidR="00A955F8" w:rsidRPr="00525E43" w:rsidRDefault="0066241D" w:rsidP="00685E12">
            <w:pPr>
              <w:keepNext/>
              <w:keepLines/>
              <w:spacing w:before="60" w:after="60"/>
              <w:outlineLvl w:val="2"/>
              <w:rPr>
                <w:rFonts w:eastAsiaTheme="majorEastAsia" w:cstheme="majorBidi"/>
                <w:b/>
                <w:bCs/>
                <w:color w:val="4F81BD" w:themeColor="accent1"/>
              </w:rPr>
            </w:pPr>
            <w:r w:rsidRPr="00525E43">
              <w:rPr>
                <w:rFonts w:eastAsiaTheme="majorEastAsia" w:cstheme="majorBidi"/>
                <w:b/>
                <w:bCs/>
                <w:color w:val="4F81BD" w:themeColor="accent1"/>
              </w:rPr>
              <w:fldChar w:fldCharType="begin">
                <w:ffData>
                  <w:name w:val="Text5"/>
                  <w:enabled/>
                  <w:calcOnExit w:val="0"/>
                  <w:textInput/>
                </w:ffData>
              </w:fldChar>
            </w:r>
            <w:r w:rsidR="00A955F8" w:rsidRPr="00525E43">
              <w:rPr>
                <w:rFonts w:eastAsiaTheme="majorEastAsia" w:cstheme="majorBidi"/>
                <w:b/>
                <w:bCs/>
                <w:color w:val="4F81BD" w:themeColor="accent1"/>
              </w:rPr>
              <w:instrText xml:space="preserve"> FORMTEXT </w:instrText>
            </w:r>
            <w:r w:rsidRPr="00525E43">
              <w:rPr>
                <w:rFonts w:eastAsiaTheme="majorEastAsia" w:cstheme="majorBidi"/>
                <w:b/>
                <w:bCs/>
                <w:color w:val="4F81BD" w:themeColor="accent1"/>
              </w:rPr>
            </w:r>
            <w:r w:rsidRPr="00525E43">
              <w:rPr>
                <w:rFonts w:eastAsiaTheme="majorEastAsia" w:cstheme="majorBidi"/>
                <w:b/>
                <w:bCs/>
                <w:color w:val="4F81BD" w:themeColor="accent1"/>
              </w:rPr>
              <w:fldChar w:fldCharType="separate"/>
            </w:r>
            <w:r w:rsidR="00A955F8" w:rsidRPr="00525E43">
              <w:rPr>
                <w:rFonts w:eastAsiaTheme="majorEastAsia" w:hAnsi="Garamond" w:cstheme="majorBidi"/>
                <w:b/>
                <w:bCs/>
                <w:noProof/>
                <w:color w:val="4F81BD" w:themeColor="accent1"/>
              </w:rPr>
              <w:t> </w:t>
            </w:r>
            <w:r w:rsidR="00A955F8" w:rsidRPr="00525E43">
              <w:rPr>
                <w:rFonts w:eastAsiaTheme="majorEastAsia" w:hAnsi="Garamond" w:cstheme="majorBidi"/>
                <w:b/>
                <w:bCs/>
                <w:noProof/>
                <w:color w:val="4F81BD" w:themeColor="accent1"/>
              </w:rPr>
              <w:t> </w:t>
            </w:r>
            <w:r w:rsidR="00A955F8" w:rsidRPr="00525E43">
              <w:rPr>
                <w:rFonts w:eastAsiaTheme="majorEastAsia" w:hAnsi="Garamond" w:cstheme="majorBidi"/>
                <w:b/>
                <w:bCs/>
                <w:noProof/>
                <w:color w:val="4F81BD" w:themeColor="accent1"/>
              </w:rPr>
              <w:t> </w:t>
            </w:r>
            <w:r w:rsidR="00A955F8" w:rsidRPr="00525E43">
              <w:rPr>
                <w:rFonts w:eastAsiaTheme="majorEastAsia" w:hAnsi="Garamond" w:cstheme="majorBidi"/>
                <w:b/>
                <w:bCs/>
                <w:noProof/>
                <w:color w:val="4F81BD" w:themeColor="accent1"/>
              </w:rPr>
              <w:t> </w:t>
            </w:r>
            <w:r w:rsidR="00A955F8" w:rsidRPr="00525E43">
              <w:rPr>
                <w:rFonts w:eastAsiaTheme="majorEastAsia" w:hAnsi="Garamond" w:cstheme="majorBidi"/>
                <w:b/>
                <w:bCs/>
                <w:noProof/>
                <w:color w:val="4F81BD" w:themeColor="accent1"/>
              </w:rPr>
              <w:t> </w:t>
            </w:r>
            <w:r w:rsidRPr="00525E43">
              <w:rPr>
                <w:rFonts w:eastAsiaTheme="majorEastAsia" w:cstheme="majorBidi"/>
                <w:b/>
                <w:bCs/>
                <w:color w:val="4F81BD" w:themeColor="accent1"/>
              </w:rPr>
              <w:fldChar w:fldCharType="end"/>
            </w:r>
          </w:p>
        </w:tc>
      </w:tr>
    </w:tbl>
    <w:p w14:paraId="3E2A04BA" w14:textId="77777777" w:rsidR="0084148E" w:rsidRPr="00525E43" w:rsidRDefault="0084148E" w:rsidP="00A955F8">
      <w:pPr>
        <w:keepNext/>
        <w:keepLines/>
        <w:spacing w:before="200" w:after="0"/>
        <w:jc w:val="center"/>
        <w:outlineLvl w:val="1"/>
        <w:rPr>
          <w:rFonts w:eastAsiaTheme="majorEastAsia" w:cstheme="majorBidi"/>
          <w:b/>
          <w:bCs/>
          <w:color w:val="4F81BD" w:themeColor="accent1"/>
          <w:sz w:val="26"/>
          <w:szCs w:val="26"/>
        </w:rPr>
      </w:pPr>
      <w:r w:rsidRPr="00525E43">
        <w:rPr>
          <w:rFonts w:eastAsiaTheme="majorEastAsia" w:cstheme="majorBidi"/>
          <w:b/>
          <w:bCs/>
          <w:color w:val="4F81BD" w:themeColor="accent1"/>
          <w:sz w:val="26"/>
          <w:szCs w:val="26"/>
        </w:rPr>
        <w:t xml:space="preserve">High Hazard </w:t>
      </w:r>
      <w:r w:rsidRPr="00525E43">
        <w:rPr>
          <w:rFonts w:eastAsiaTheme="majorEastAsia" w:cstheme="majorBidi"/>
          <w:b/>
          <w:bCs/>
          <w:i/>
          <w:color w:val="4F81BD" w:themeColor="accent1"/>
          <w:sz w:val="26"/>
          <w:szCs w:val="26"/>
        </w:rPr>
        <w:t>Lifts</w:t>
      </w:r>
      <w:r w:rsidRPr="00525E43">
        <w:rPr>
          <w:rFonts w:eastAsiaTheme="majorEastAsia" w:cstheme="majorBidi"/>
          <w:b/>
          <w:bCs/>
          <w:color w:val="4F81BD" w:themeColor="accent1"/>
          <w:sz w:val="26"/>
          <w:szCs w:val="26"/>
        </w:rPr>
        <w:t xml:space="preserve"> Incident Prevention Checklist </w:t>
      </w:r>
    </w:p>
    <w:p w14:paraId="6D0421B8" w14:textId="77777777" w:rsidR="0084148E" w:rsidRPr="00525E43" w:rsidRDefault="0084148E" w:rsidP="00A955F8">
      <w:pPr>
        <w:keepLines/>
        <w:jc w:val="center"/>
        <w:rPr>
          <w:b/>
          <w:u w:val="single"/>
        </w:rPr>
      </w:pPr>
      <w:r w:rsidRPr="00525E43">
        <w:rPr>
          <w:b/>
          <w:u w:val="single"/>
        </w:rPr>
        <w:t>Report All High Hazard Lifts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5"/>
        <w:gridCol w:w="993"/>
        <w:gridCol w:w="8524"/>
      </w:tblGrid>
      <w:tr w:rsidR="00A955F8" w:rsidRPr="00525E43" w14:paraId="5B2C36A3" w14:textId="77777777" w:rsidTr="00685E12">
        <w:tc>
          <w:tcPr>
            <w:tcW w:w="1008" w:type="dxa"/>
          </w:tcPr>
          <w:p w14:paraId="528E7AFE" w14:textId="77777777" w:rsidR="00A955F8" w:rsidRPr="00525E43" w:rsidRDefault="00A955F8" w:rsidP="00685E12">
            <w:pPr>
              <w:keepLines/>
              <w:spacing w:before="120" w:after="120"/>
              <w:jc w:val="center"/>
              <w:rPr>
                <w:b/>
              </w:rPr>
            </w:pPr>
            <w:r w:rsidRPr="00525E43">
              <w:rPr>
                <w:b/>
              </w:rPr>
              <w:t>Yes</w:t>
            </w:r>
          </w:p>
        </w:tc>
        <w:tc>
          <w:tcPr>
            <w:tcW w:w="1008" w:type="dxa"/>
          </w:tcPr>
          <w:p w14:paraId="3F113286" w14:textId="77777777" w:rsidR="00A955F8" w:rsidRPr="00525E43" w:rsidRDefault="00A955F8" w:rsidP="00685E12">
            <w:pPr>
              <w:keepLines/>
              <w:spacing w:before="120" w:after="120"/>
              <w:jc w:val="center"/>
              <w:rPr>
                <w:b/>
              </w:rPr>
            </w:pPr>
            <w:r w:rsidRPr="00525E43">
              <w:rPr>
                <w:b/>
              </w:rPr>
              <w:t>No</w:t>
            </w:r>
          </w:p>
        </w:tc>
        <w:tc>
          <w:tcPr>
            <w:tcW w:w="8712" w:type="dxa"/>
          </w:tcPr>
          <w:p w14:paraId="11CC06C4" w14:textId="77777777" w:rsidR="00A955F8" w:rsidRPr="00525E43" w:rsidRDefault="00A955F8" w:rsidP="00685E12">
            <w:pPr>
              <w:keepLines/>
              <w:spacing w:before="120" w:after="120"/>
            </w:pPr>
          </w:p>
        </w:tc>
      </w:tr>
      <w:tr w:rsidR="00020C06" w:rsidRPr="00525E43" w14:paraId="220A634F" w14:textId="77777777" w:rsidTr="00685E12">
        <w:tc>
          <w:tcPr>
            <w:tcW w:w="1008" w:type="dxa"/>
          </w:tcPr>
          <w:p w14:paraId="4A38F636" w14:textId="77777777" w:rsidR="00020C06" w:rsidRPr="00525E43" w:rsidRDefault="0066241D" w:rsidP="00020C06">
            <w:pPr>
              <w:keepLines/>
              <w:spacing w:before="60" w:after="60"/>
              <w:jc w:val="center"/>
            </w:pPr>
            <w:r w:rsidRPr="00525E43">
              <w:fldChar w:fldCharType="begin">
                <w:ffData>
                  <w:name w:val="Check1"/>
                  <w:enabled/>
                  <w:calcOnExit w:val="0"/>
                  <w:checkBox>
                    <w:sizeAuto/>
                    <w:default w:val="0"/>
                  </w:checkBox>
                </w:ffData>
              </w:fldChar>
            </w:r>
            <w:r w:rsidR="00020C06" w:rsidRPr="00525E43">
              <w:instrText xml:space="preserve"> FORMCHECKBOX </w:instrText>
            </w:r>
            <w:r w:rsidR="007F5EC1">
              <w:fldChar w:fldCharType="separate"/>
            </w:r>
            <w:r w:rsidRPr="00525E43">
              <w:fldChar w:fldCharType="end"/>
            </w:r>
          </w:p>
        </w:tc>
        <w:tc>
          <w:tcPr>
            <w:tcW w:w="1008" w:type="dxa"/>
          </w:tcPr>
          <w:p w14:paraId="064A5E25" w14:textId="77777777" w:rsidR="00020C06" w:rsidRPr="00525E43" w:rsidRDefault="0066241D" w:rsidP="00020C06">
            <w:pPr>
              <w:keepLines/>
              <w:spacing w:before="60" w:after="60"/>
              <w:jc w:val="center"/>
            </w:pPr>
            <w:r w:rsidRPr="00525E43">
              <w:fldChar w:fldCharType="begin">
                <w:ffData>
                  <w:name w:val="Check1"/>
                  <w:enabled/>
                  <w:calcOnExit w:val="0"/>
                  <w:checkBox>
                    <w:sizeAuto/>
                    <w:default w:val="0"/>
                  </w:checkBox>
                </w:ffData>
              </w:fldChar>
            </w:r>
            <w:r w:rsidR="00020C06" w:rsidRPr="00525E43">
              <w:instrText xml:space="preserve"> FORMCHECKBOX </w:instrText>
            </w:r>
            <w:r w:rsidR="007F5EC1">
              <w:fldChar w:fldCharType="separate"/>
            </w:r>
            <w:r w:rsidRPr="00525E43">
              <w:fldChar w:fldCharType="end"/>
            </w:r>
          </w:p>
        </w:tc>
        <w:tc>
          <w:tcPr>
            <w:tcW w:w="8712" w:type="dxa"/>
          </w:tcPr>
          <w:p w14:paraId="6E0A73D3" w14:textId="77777777" w:rsidR="00020C06" w:rsidRPr="00525E43" w:rsidRDefault="00020C06" w:rsidP="00020C06">
            <w:pPr>
              <w:spacing w:before="60" w:after="60"/>
            </w:pPr>
            <w:r w:rsidRPr="00525E43">
              <w:t>Has a designated Crane Coordinator been selected for this lift?</w:t>
            </w:r>
          </w:p>
        </w:tc>
      </w:tr>
      <w:tr w:rsidR="00020C06" w:rsidRPr="00525E43" w14:paraId="6C9C4925" w14:textId="77777777" w:rsidTr="00685E12">
        <w:tc>
          <w:tcPr>
            <w:tcW w:w="1008" w:type="dxa"/>
          </w:tcPr>
          <w:p w14:paraId="039098B5" w14:textId="77777777" w:rsidR="00020C06" w:rsidRPr="00525E43" w:rsidRDefault="0066241D" w:rsidP="00020C06">
            <w:pPr>
              <w:keepLines/>
              <w:spacing w:before="60" w:after="60"/>
              <w:jc w:val="center"/>
            </w:pPr>
            <w:r w:rsidRPr="00525E43">
              <w:fldChar w:fldCharType="begin">
                <w:ffData>
                  <w:name w:val="Check1"/>
                  <w:enabled/>
                  <w:calcOnExit w:val="0"/>
                  <w:checkBox>
                    <w:sizeAuto/>
                    <w:default w:val="0"/>
                  </w:checkBox>
                </w:ffData>
              </w:fldChar>
            </w:r>
            <w:r w:rsidR="00020C06" w:rsidRPr="00525E43">
              <w:instrText xml:space="preserve"> FORMCHECKBOX </w:instrText>
            </w:r>
            <w:r w:rsidR="007F5EC1">
              <w:fldChar w:fldCharType="separate"/>
            </w:r>
            <w:r w:rsidRPr="00525E43">
              <w:fldChar w:fldCharType="end"/>
            </w:r>
          </w:p>
        </w:tc>
        <w:tc>
          <w:tcPr>
            <w:tcW w:w="1008" w:type="dxa"/>
          </w:tcPr>
          <w:p w14:paraId="5D3F0469" w14:textId="77777777" w:rsidR="00020C06" w:rsidRPr="00525E43" w:rsidRDefault="0066241D" w:rsidP="00020C06">
            <w:pPr>
              <w:keepLines/>
              <w:spacing w:before="60" w:after="60"/>
              <w:jc w:val="center"/>
            </w:pPr>
            <w:r w:rsidRPr="00525E43">
              <w:fldChar w:fldCharType="begin">
                <w:ffData>
                  <w:name w:val="Check1"/>
                  <w:enabled/>
                  <w:calcOnExit w:val="0"/>
                  <w:checkBox>
                    <w:sizeAuto/>
                    <w:default w:val="0"/>
                  </w:checkBox>
                </w:ffData>
              </w:fldChar>
            </w:r>
            <w:r w:rsidR="00020C06" w:rsidRPr="00525E43">
              <w:instrText xml:space="preserve"> FORMCHECKBOX </w:instrText>
            </w:r>
            <w:r w:rsidR="007F5EC1">
              <w:fldChar w:fldCharType="separate"/>
            </w:r>
            <w:r w:rsidRPr="00525E43">
              <w:fldChar w:fldCharType="end"/>
            </w:r>
          </w:p>
        </w:tc>
        <w:tc>
          <w:tcPr>
            <w:tcW w:w="8712" w:type="dxa"/>
          </w:tcPr>
          <w:p w14:paraId="559913E0" w14:textId="77777777" w:rsidR="00020C06" w:rsidRPr="00525E43" w:rsidRDefault="00020C06" w:rsidP="00020C06">
            <w:pPr>
              <w:spacing w:before="60" w:after="60"/>
            </w:pPr>
            <w:r w:rsidRPr="00525E43">
              <w:t>Has the selected Crane Coordinator completed all required training for this designation?</w:t>
            </w:r>
          </w:p>
        </w:tc>
      </w:tr>
      <w:tr w:rsidR="00020C06" w:rsidRPr="00525E43" w14:paraId="07A82CD9" w14:textId="77777777" w:rsidTr="00685E12">
        <w:tc>
          <w:tcPr>
            <w:tcW w:w="1008" w:type="dxa"/>
          </w:tcPr>
          <w:p w14:paraId="42AF094D" w14:textId="77777777" w:rsidR="00020C06" w:rsidRPr="00525E43" w:rsidRDefault="0066241D" w:rsidP="00020C06">
            <w:pPr>
              <w:keepLines/>
              <w:spacing w:before="60" w:after="60"/>
              <w:jc w:val="center"/>
            </w:pPr>
            <w:r w:rsidRPr="00525E43">
              <w:fldChar w:fldCharType="begin">
                <w:ffData>
                  <w:name w:val="Check1"/>
                  <w:enabled/>
                  <w:calcOnExit w:val="0"/>
                  <w:checkBox>
                    <w:sizeAuto/>
                    <w:default w:val="0"/>
                  </w:checkBox>
                </w:ffData>
              </w:fldChar>
            </w:r>
            <w:r w:rsidR="00020C06" w:rsidRPr="00525E43">
              <w:instrText xml:space="preserve"> FORMCHECKBOX </w:instrText>
            </w:r>
            <w:r w:rsidR="007F5EC1">
              <w:fldChar w:fldCharType="separate"/>
            </w:r>
            <w:r w:rsidRPr="00525E43">
              <w:fldChar w:fldCharType="end"/>
            </w:r>
          </w:p>
        </w:tc>
        <w:tc>
          <w:tcPr>
            <w:tcW w:w="1008" w:type="dxa"/>
          </w:tcPr>
          <w:p w14:paraId="5004A85D" w14:textId="77777777" w:rsidR="00020C06" w:rsidRPr="00525E43" w:rsidRDefault="0066241D" w:rsidP="00020C06">
            <w:pPr>
              <w:keepLines/>
              <w:spacing w:before="60" w:after="60"/>
              <w:jc w:val="center"/>
            </w:pPr>
            <w:r w:rsidRPr="00525E43">
              <w:fldChar w:fldCharType="begin">
                <w:ffData>
                  <w:name w:val="Check1"/>
                  <w:enabled/>
                  <w:calcOnExit w:val="0"/>
                  <w:checkBox>
                    <w:sizeAuto/>
                    <w:default w:val="0"/>
                  </w:checkBox>
                </w:ffData>
              </w:fldChar>
            </w:r>
            <w:r w:rsidR="00020C06" w:rsidRPr="00525E43">
              <w:instrText xml:space="preserve"> FORMCHECKBOX </w:instrText>
            </w:r>
            <w:r w:rsidR="007F5EC1">
              <w:fldChar w:fldCharType="separate"/>
            </w:r>
            <w:r w:rsidRPr="00525E43">
              <w:fldChar w:fldCharType="end"/>
            </w:r>
          </w:p>
        </w:tc>
        <w:tc>
          <w:tcPr>
            <w:tcW w:w="8712" w:type="dxa"/>
          </w:tcPr>
          <w:p w14:paraId="5DBBC602" w14:textId="77777777" w:rsidR="00020C06" w:rsidRPr="00525E43" w:rsidRDefault="00020C06" w:rsidP="00020C06">
            <w:pPr>
              <w:spacing w:before="60" w:after="60"/>
            </w:pPr>
            <w:r w:rsidRPr="00525E43">
              <w:t>Crane operator, rigger, and signal person all have completed appropriate training?</w:t>
            </w:r>
          </w:p>
        </w:tc>
      </w:tr>
      <w:tr w:rsidR="00020C06" w:rsidRPr="00525E43" w14:paraId="570403A1" w14:textId="77777777" w:rsidTr="00685E12">
        <w:tc>
          <w:tcPr>
            <w:tcW w:w="1008" w:type="dxa"/>
          </w:tcPr>
          <w:p w14:paraId="59CD2672" w14:textId="77777777" w:rsidR="00020C06" w:rsidRPr="00525E43" w:rsidRDefault="0066241D" w:rsidP="00020C06">
            <w:pPr>
              <w:keepLines/>
              <w:spacing w:before="60" w:after="60"/>
              <w:jc w:val="center"/>
            </w:pPr>
            <w:r w:rsidRPr="00525E43">
              <w:fldChar w:fldCharType="begin">
                <w:ffData>
                  <w:name w:val="Check1"/>
                  <w:enabled/>
                  <w:calcOnExit w:val="0"/>
                  <w:checkBox>
                    <w:sizeAuto/>
                    <w:default w:val="0"/>
                  </w:checkBox>
                </w:ffData>
              </w:fldChar>
            </w:r>
            <w:r w:rsidR="00020C06" w:rsidRPr="00525E43">
              <w:instrText xml:space="preserve"> FORMCHECKBOX </w:instrText>
            </w:r>
            <w:r w:rsidR="007F5EC1">
              <w:fldChar w:fldCharType="separate"/>
            </w:r>
            <w:r w:rsidRPr="00525E43">
              <w:fldChar w:fldCharType="end"/>
            </w:r>
          </w:p>
        </w:tc>
        <w:tc>
          <w:tcPr>
            <w:tcW w:w="1008" w:type="dxa"/>
          </w:tcPr>
          <w:p w14:paraId="2E48C44C" w14:textId="77777777" w:rsidR="00020C06" w:rsidRPr="00525E43" w:rsidRDefault="0066241D" w:rsidP="00020C06">
            <w:pPr>
              <w:keepLines/>
              <w:spacing w:before="60" w:after="60"/>
              <w:jc w:val="center"/>
            </w:pPr>
            <w:r w:rsidRPr="00525E43">
              <w:fldChar w:fldCharType="begin">
                <w:ffData>
                  <w:name w:val="Check1"/>
                  <w:enabled/>
                  <w:calcOnExit w:val="0"/>
                  <w:checkBox>
                    <w:sizeAuto/>
                    <w:default w:val="0"/>
                  </w:checkBox>
                </w:ffData>
              </w:fldChar>
            </w:r>
            <w:r w:rsidR="00020C06" w:rsidRPr="00525E43">
              <w:instrText xml:space="preserve"> FORMCHECKBOX </w:instrText>
            </w:r>
            <w:r w:rsidR="007F5EC1">
              <w:fldChar w:fldCharType="separate"/>
            </w:r>
            <w:r w:rsidRPr="00525E43">
              <w:fldChar w:fldCharType="end"/>
            </w:r>
          </w:p>
        </w:tc>
        <w:tc>
          <w:tcPr>
            <w:tcW w:w="8712" w:type="dxa"/>
          </w:tcPr>
          <w:p w14:paraId="389F6C21" w14:textId="77777777" w:rsidR="00020C06" w:rsidRPr="00525E43" w:rsidRDefault="00020C06" w:rsidP="00020C06">
            <w:pPr>
              <w:spacing w:before="60" w:after="60"/>
            </w:pPr>
            <w:r w:rsidRPr="00525E43">
              <w:t>Have the crane coordinator, crane operator, rigger, and signal person reviewed the lift plan?</w:t>
            </w:r>
          </w:p>
        </w:tc>
      </w:tr>
      <w:tr w:rsidR="00020C06" w:rsidRPr="00525E43" w14:paraId="1B15E21D" w14:textId="77777777" w:rsidTr="00685E12">
        <w:tc>
          <w:tcPr>
            <w:tcW w:w="1008" w:type="dxa"/>
          </w:tcPr>
          <w:p w14:paraId="500C28EE" w14:textId="77777777" w:rsidR="00020C06" w:rsidRPr="00525E43" w:rsidRDefault="0066241D" w:rsidP="00020C06">
            <w:pPr>
              <w:keepLines/>
              <w:spacing w:before="60" w:after="60"/>
              <w:jc w:val="center"/>
            </w:pPr>
            <w:r w:rsidRPr="00525E43">
              <w:fldChar w:fldCharType="begin">
                <w:ffData>
                  <w:name w:val="Check1"/>
                  <w:enabled/>
                  <w:calcOnExit w:val="0"/>
                  <w:checkBox>
                    <w:sizeAuto/>
                    <w:default w:val="0"/>
                  </w:checkBox>
                </w:ffData>
              </w:fldChar>
            </w:r>
            <w:r w:rsidR="00020C06" w:rsidRPr="00525E43">
              <w:instrText xml:space="preserve"> FORMCHECKBOX </w:instrText>
            </w:r>
            <w:r w:rsidR="007F5EC1">
              <w:fldChar w:fldCharType="separate"/>
            </w:r>
            <w:r w:rsidRPr="00525E43">
              <w:fldChar w:fldCharType="end"/>
            </w:r>
          </w:p>
        </w:tc>
        <w:tc>
          <w:tcPr>
            <w:tcW w:w="1008" w:type="dxa"/>
          </w:tcPr>
          <w:p w14:paraId="7D8B0C72" w14:textId="77777777" w:rsidR="00020C06" w:rsidRPr="00525E43" w:rsidRDefault="0066241D" w:rsidP="00020C06">
            <w:pPr>
              <w:keepLines/>
              <w:spacing w:before="60" w:after="60"/>
              <w:jc w:val="center"/>
            </w:pPr>
            <w:r w:rsidRPr="00525E43">
              <w:fldChar w:fldCharType="begin">
                <w:ffData>
                  <w:name w:val="Check1"/>
                  <w:enabled/>
                  <w:calcOnExit w:val="0"/>
                  <w:checkBox>
                    <w:sizeAuto/>
                    <w:default w:val="0"/>
                  </w:checkBox>
                </w:ffData>
              </w:fldChar>
            </w:r>
            <w:r w:rsidR="00020C06" w:rsidRPr="00525E43">
              <w:instrText xml:space="preserve"> FORMCHECKBOX </w:instrText>
            </w:r>
            <w:r w:rsidR="007F5EC1">
              <w:fldChar w:fldCharType="separate"/>
            </w:r>
            <w:r w:rsidRPr="00525E43">
              <w:fldChar w:fldCharType="end"/>
            </w:r>
          </w:p>
        </w:tc>
        <w:tc>
          <w:tcPr>
            <w:tcW w:w="8712" w:type="dxa"/>
          </w:tcPr>
          <w:p w14:paraId="5A697762" w14:textId="77777777" w:rsidR="00020C06" w:rsidRPr="00525E43" w:rsidRDefault="00020C06" w:rsidP="00020C06">
            <w:pPr>
              <w:spacing w:before="60" w:after="60"/>
            </w:pPr>
            <w:r w:rsidRPr="00525E43">
              <w:t>Is the High Hazard Lift plan documented on TVA form 17671?</w:t>
            </w:r>
          </w:p>
        </w:tc>
      </w:tr>
      <w:tr w:rsidR="00020C06" w:rsidRPr="00525E43" w14:paraId="1E904C14" w14:textId="77777777" w:rsidTr="00685E12">
        <w:tc>
          <w:tcPr>
            <w:tcW w:w="1008" w:type="dxa"/>
          </w:tcPr>
          <w:p w14:paraId="31904183" w14:textId="77777777" w:rsidR="00020C06" w:rsidRPr="00525E43" w:rsidRDefault="0066241D" w:rsidP="00020C06">
            <w:pPr>
              <w:keepLines/>
              <w:spacing w:before="60" w:after="60"/>
              <w:jc w:val="center"/>
            </w:pPr>
            <w:r w:rsidRPr="00525E43">
              <w:fldChar w:fldCharType="begin">
                <w:ffData>
                  <w:name w:val="Check1"/>
                  <w:enabled/>
                  <w:calcOnExit w:val="0"/>
                  <w:checkBox>
                    <w:sizeAuto/>
                    <w:default w:val="0"/>
                  </w:checkBox>
                </w:ffData>
              </w:fldChar>
            </w:r>
            <w:r w:rsidR="00020C06" w:rsidRPr="00525E43">
              <w:instrText xml:space="preserve"> FORMCHECKBOX </w:instrText>
            </w:r>
            <w:r w:rsidR="007F5EC1">
              <w:fldChar w:fldCharType="separate"/>
            </w:r>
            <w:r w:rsidRPr="00525E43">
              <w:fldChar w:fldCharType="end"/>
            </w:r>
          </w:p>
        </w:tc>
        <w:tc>
          <w:tcPr>
            <w:tcW w:w="1008" w:type="dxa"/>
          </w:tcPr>
          <w:p w14:paraId="062E034E" w14:textId="77777777" w:rsidR="00020C06" w:rsidRPr="00525E43" w:rsidRDefault="0066241D" w:rsidP="00020C06">
            <w:pPr>
              <w:keepLines/>
              <w:spacing w:before="60" w:after="60"/>
              <w:jc w:val="center"/>
            </w:pPr>
            <w:r w:rsidRPr="00525E43">
              <w:fldChar w:fldCharType="begin">
                <w:ffData>
                  <w:name w:val="Check1"/>
                  <w:enabled/>
                  <w:calcOnExit w:val="0"/>
                  <w:checkBox>
                    <w:sizeAuto/>
                    <w:default w:val="0"/>
                  </w:checkBox>
                </w:ffData>
              </w:fldChar>
            </w:r>
            <w:r w:rsidR="00020C06" w:rsidRPr="00525E43">
              <w:instrText xml:space="preserve"> FORMCHECKBOX </w:instrText>
            </w:r>
            <w:r w:rsidR="007F5EC1">
              <w:fldChar w:fldCharType="separate"/>
            </w:r>
            <w:r w:rsidRPr="00525E43">
              <w:fldChar w:fldCharType="end"/>
            </w:r>
          </w:p>
        </w:tc>
        <w:tc>
          <w:tcPr>
            <w:tcW w:w="8712" w:type="dxa"/>
          </w:tcPr>
          <w:p w14:paraId="2E416A1B" w14:textId="77777777" w:rsidR="00020C06" w:rsidRPr="00525E43" w:rsidRDefault="00020C06" w:rsidP="00020C06">
            <w:pPr>
              <w:spacing w:before="60" w:after="60"/>
            </w:pPr>
            <w:r w:rsidRPr="00525E43">
              <w:t>Have items such as: load, stresses, support structures, lift, and swing paths been evaluated?</w:t>
            </w:r>
          </w:p>
        </w:tc>
      </w:tr>
      <w:tr w:rsidR="00020C06" w:rsidRPr="00525E43" w14:paraId="7E771F6D" w14:textId="77777777" w:rsidTr="00685E12">
        <w:tc>
          <w:tcPr>
            <w:tcW w:w="1008" w:type="dxa"/>
          </w:tcPr>
          <w:p w14:paraId="20C34C92" w14:textId="77777777" w:rsidR="00020C06" w:rsidRPr="00525E43" w:rsidRDefault="0066241D" w:rsidP="00020C06">
            <w:pPr>
              <w:keepLines/>
              <w:spacing w:before="60" w:after="60"/>
              <w:jc w:val="center"/>
            </w:pPr>
            <w:r w:rsidRPr="00525E43">
              <w:fldChar w:fldCharType="begin">
                <w:ffData>
                  <w:name w:val="Check1"/>
                  <w:enabled/>
                  <w:calcOnExit w:val="0"/>
                  <w:checkBox>
                    <w:sizeAuto/>
                    <w:default w:val="0"/>
                  </w:checkBox>
                </w:ffData>
              </w:fldChar>
            </w:r>
            <w:r w:rsidR="00020C06" w:rsidRPr="00525E43">
              <w:instrText xml:space="preserve"> FORMCHECKBOX </w:instrText>
            </w:r>
            <w:r w:rsidR="007F5EC1">
              <w:fldChar w:fldCharType="separate"/>
            </w:r>
            <w:r w:rsidRPr="00525E43">
              <w:fldChar w:fldCharType="end"/>
            </w:r>
          </w:p>
        </w:tc>
        <w:tc>
          <w:tcPr>
            <w:tcW w:w="1008" w:type="dxa"/>
          </w:tcPr>
          <w:p w14:paraId="7F5D4471" w14:textId="77777777" w:rsidR="00020C06" w:rsidRPr="00525E43" w:rsidRDefault="0066241D" w:rsidP="00020C06">
            <w:pPr>
              <w:keepLines/>
              <w:spacing w:before="60" w:after="60"/>
              <w:jc w:val="center"/>
            </w:pPr>
            <w:r w:rsidRPr="00525E43">
              <w:fldChar w:fldCharType="begin">
                <w:ffData>
                  <w:name w:val="Check1"/>
                  <w:enabled/>
                  <w:calcOnExit w:val="0"/>
                  <w:checkBox>
                    <w:sizeAuto/>
                    <w:default w:val="0"/>
                  </w:checkBox>
                </w:ffData>
              </w:fldChar>
            </w:r>
            <w:r w:rsidR="00020C06" w:rsidRPr="00525E43">
              <w:instrText xml:space="preserve"> FORMCHECKBOX </w:instrText>
            </w:r>
            <w:r w:rsidR="007F5EC1">
              <w:fldChar w:fldCharType="separate"/>
            </w:r>
            <w:r w:rsidRPr="00525E43">
              <w:fldChar w:fldCharType="end"/>
            </w:r>
          </w:p>
        </w:tc>
        <w:tc>
          <w:tcPr>
            <w:tcW w:w="8712" w:type="dxa"/>
          </w:tcPr>
          <w:p w14:paraId="3817A73A" w14:textId="77777777" w:rsidR="00020C06" w:rsidRPr="00525E43" w:rsidRDefault="00020C06" w:rsidP="00020C06">
            <w:pPr>
              <w:spacing w:before="60" w:after="60"/>
            </w:pPr>
            <w:r w:rsidRPr="00525E43">
              <w:t>Has the load drop zone been clearly identified and properly barricaded to prevent pinch points and unauthorized personnel?</w:t>
            </w:r>
          </w:p>
        </w:tc>
      </w:tr>
      <w:tr w:rsidR="00020C06" w:rsidRPr="00525E43" w14:paraId="78088200" w14:textId="77777777" w:rsidTr="00685E12">
        <w:tc>
          <w:tcPr>
            <w:tcW w:w="1008" w:type="dxa"/>
          </w:tcPr>
          <w:p w14:paraId="3AFDA41D" w14:textId="77777777" w:rsidR="00020C06" w:rsidRPr="00525E43" w:rsidRDefault="0066241D" w:rsidP="00020C06">
            <w:pPr>
              <w:keepLines/>
              <w:spacing w:before="60" w:after="60"/>
              <w:jc w:val="center"/>
            </w:pPr>
            <w:r w:rsidRPr="00525E43">
              <w:fldChar w:fldCharType="begin">
                <w:ffData>
                  <w:name w:val="Check1"/>
                  <w:enabled/>
                  <w:calcOnExit w:val="0"/>
                  <w:checkBox>
                    <w:sizeAuto/>
                    <w:default w:val="0"/>
                  </w:checkBox>
                </w:ffData>
              </w:fldChar>
            </w:r>
            <w:r w:rsidR="00020C06" w:rsidRPr="00525E43">
              <w:instrText xml:space="preserve"> FORMCHECKBOX </w:instrText>
            </w:r>
            <w:r w:rsidR="007F5EC1">
              <w:fldChar w:fldCharType="separate"/>
            </w:r>
            <w:r w:rsidRPr="00525E43">
              <w:fldChar w:fldCharType="end"/>
            </w:r>
          </w:p>
        </w:tc>
        <w:tc>
          <w:tcPr>
            <w:tcW w:w="1008" w:type="dxa"/>
          </w:tcPr>
          <w:p w14:paraId="2F8DCEC4" w14:textId="77777777" w:rsidR="00020C06" w:rsidRPr="00525E43" w:rsidRDefault="0066241D" w:rsidP="00020C06">
            <w:pPr>
              <w:keepLines/>
              <w:spacing w:before="60" w:after="60"/>
              <w:jc w:val="center"/>
            </w:pPr>
            <w:r w:rsidRPr="00525E43">
              <w:fldChar w:fldCharType="begin">
                <w:ffData>
                  <w:name w:val="Check1"/>
                  <w:enabled/>
                  <w:calcOnExit w:val="0"/>
                  <w:checkBox>
                    <w:sizeAuto/>
                    <w:default w:val="0"/>
                  </w:checkBox>
                </w:ffData>
              </w:fldChar>
            </w:r>
            <w:r w:rsidR="00020C06" w:rsidRPr="00525E43">
              <w:instrText xml:space="preserve"> FORMCHECKBOX </w:instrText>
            </w:r>
            <w:r w:rsidR="007F5EC1">
              <w:fldChar w:fldCharType="separate"/>
            </w:r>
            <w:r w:rsidRPr="00525E43">
              <w:fldChar w:fldCharType="end"/>
            </w:r>
          </w:p>
        </w:tc>
        <w:tc>
          <w:tcPr>
            <w:tcW w:w="8712" w:type="dxa"/>
          </w:tcPr>
          <w:p w14:paraId="6E42140F" w14:textId="77777777" w:rsidR="00020C06" w:rsidRPr="00525E43" w:rsidRDefault="00020C06" w:rsidP="00020C06">
            <w:pPr>
              <w:spacing w:before="60" w:after="60"/>
            </w:pPr>
            <w:r w:rsidRPr="00525E43">
              <w:t>Has the rigging been inspected and color coded?</w:t>
            </w:r>
          </w:p>
        </w:tc>
      </w:tr>
      <w:tr w:rsidR="00020C06" w:rsidRPr="00525E43" w14:paraId="5C6312E2" w14:textId="77777777" w:rsidTr="00685E12">
        <w:tc>
          <w:tcPr>
            <w:tcW w:w="1008" w:type="dxa"/>
          </w:tcPr>
          <w:p w14:paraId="79703242" w14:textId="77777777" w:rsidR="00020C06" w:rsidRPr="00525E43" w:rsidRDefault="0066241D" w:rsidP="00020C06">
            <w:pPr>
              <w:keepLines/>
              <w:spacing w:before="60" w:after="60"/>
              <w:jc w:val="center"/>
            </w:pPr>
            <w:r w:rsidRPr="00525E43">
              <w:fldChar w:fldCharType="begin">
                <w:ffData>
                  <w:name w:val="Check1"/>
                  <w:enabled/>
                  <w:calcOnExit w:val="0"/>
                  <w:checkBox>
                    <w:sizeAuto/>
                    <w:default w:val="0"/>
                  </w:checkBox>
                </w:ffData>
              </w:fldChar>
            </w:r>
            <w:r w:rsidR="00020C06" w:rsidRPr="00525E43">
              <w:instrText xml:space="preserve"> FORMCHECKBOX </w:instrText>
            </w:r>
            <w:r w:rsidR="007F5EC1">
              <w:fldChar w:fldCharType="separate"/>
            </w:r>
            <w:r w:rsidRPr="00525E43">
              <w:fldChar w:fldCharType="end"/>
            </w:r>
          </w:p>
        </w:tc>
        <w:tc>
          <w:tcPr>
            <w:tcW w:w="1008" w:type="dxa"/>
          </w:tcPr>
          <w:p w14:paraId="6044FC58" w14:textId="77777777" w:rsidR="00020C06" w:rsidRPr="00525E43" w:rsidRDefault="0066241D" w:rsidP="00020C06">
            <w:pPr>
              <w:keepLines/>
              <w:spacing w:before="60" w:after="60"/>
              <w:jc w:val="center"/>
            </w:pPr>
            <w:r w:rsidRPr="00525E43">
              <w:fldChar w:fldCharType="begin">
                <w:ffData>
                  <w:name w:val="Check1"/>
                  <w:enabled/>
                  <w:calcOnExit w:val="0"/>
                  <w:checkBox>
                    <w:sizeAuto/>
                    <w:default w:val="0"/>
                  </w:checkBox>
                </w:ffData>
              </w:fldChar>
            </w:r>
            <w:r w:rsidR="00020C06" w:rsidRPr="00525E43">
              <w:instrText xml:space="preserve"> FORMCHECKBOX </w:instrText>
            </w:r>
            <w:r w:rsidR="007F5EC1">
              <w:fldChar w:fldCharType="separate"/>
            </w:r>
            <w:r w:rsidRPr="00525E43">
              <w:fldChar w:fldCharType="end"/>
            </w:r>
          </w:p>
        </w:tc>
        <w:tc>
          <w:tcPr>
            <w:tcW w:w="8712" w:type="dxa"/>
          </w:tcPr>
          <w:p w14:paraId="5191AB3D" w14:textId="77777777" w:rsidR="00020C06" w:rsidRPr="00525E43" w:rsidRDefault="00020C06" w:rsidP="00020C06">
            <w:pPr>
              <w:spacing w:before="60" w:after="60"/>
            </w:pPr>
            <w:r w:rsidRPr="00525E43">
              <w:t>Will hand signals will be used to communicate with the crane operator?</w:t>
            </w:r>
          </w:p>
        </w:tc>
      </w:tr>
      <w:tr w:rsidR="00020C06" w:rsidRPr="00525E43" w14:paraId="0F1868E3" w14:textId="77777777" w:rsidTr="00685E12">
        <w:tc>
          <w:tcPr>
            <w:tcW w:w="1008" w:type="dxa"/>
          </w:tcPr>
          <w:p w14:paraId="5FD84C21" w14:textId="77777777" w:rsidR="00020C06" w:rsidRPr="00525E43" w:rsidRDefault="0066241D" w:rsidP="00020C06">
            <w:pPr>
              <w:keepLines/>
              <w:spacing w:before="60" w:after="60"/>
              <w:jc w:val="center"/>
            </w:pPr>
            <w:r w:rsidRPr="00525E43">
              <w:fldChar w:fldCharType="begin">
                <w:ffData>
                  <w:name w:val="Check1"/>
                  <w:enabled/>
                  <w:calcOnExit w:val="0"/>
                  <w:checkBox>
                    <w:sizeAuto/>
                    <w:default w:val="0"/>
                  </w:checkBox>
                </w:ffData>
              </w:fldChar>
            </w:r>
            <w:r w:rsidR="00020C06" w:rsidRPr="00525E43">
              <w:instrText xml:space="preserve"> FORMCHECKBOX </w:instrText>
            </w:r>
            <w:r w:rsidR="007F5EC1">
              <w:fldChar w:fldCharType="separate"/>
            </w:r>
            <w:r w:rsidRPr="00525E43">
              <w:fldChar w:fldCharType="end"/>
            </w:r>
          </w:p>
        </w:tc>
        <w:tc>
          <w:tcPr>
            <w:tcW w:w="1008" w:type="dxa"/>
          </w:tcPr>
          <w:p w14:paraId="07ED7AA3" w14:textId="77777777" w:rsidR="00020C06" w:rsidRPr="00525E43" w:rsidRDefault="0066241D" w:rsidP="00020C06">
            <w:pPr>
              <w:keepLines/>
              <w:spacing w:before="60" w:after="60"/>
              <w:jc w:val="center"/>
            </w:pPr>
            <w:r w:rsidRPr="00525E43">
              <w:fldChar w:fldCharType="begin">
                <w:ffData>
                  <w:name w:val="Check1"/>
                  <w:enabled/>
                  <w:calcOnExit w:val="0"/>
                  <w:checkBox>
                    <w:sizeAuto/>
                    <w:default w:val="0"/>
                  </w:checkBox>
                </w:ffData>
              </w:fldChar>
            </w:r>
            <w:r w:rsidR="00020C06" w:rsidRPr="00525E43">
              <w:instrText xml:space="preserve"> FORMCHECKBOX </w:instrText>
            </w:r>
            <w:r w:rsidR="007F5EC1">
              <w:fldChar w:fldCharType="separate"/>
            </w:r>
            <w:r w:rsidRPr="00525E43">
              <w:fldChar w:fldCharType="end"/>
            </w:r>
          </w:p>
        </w:tc>
        <w:tc>
          <w:tcPr>
            <w:tcW w:w="8712" w:type="dxa"/>
          </w:tcPr>
          <w:p w14:paraId="3C86813A" w14:textId="77777777" w:rsidR="00020C06" w:rsidRPr="00525E43" w:rsidRDefault="00020C06" w:rsidP="00020C06">
            <w:pPr>
              <w:spacing w:before="60" w:after="60"/>
            </w:pPr>
            <w:r w:rsidRPr="00525E43">
              <w:t>If using electronic communication of crane signals, electronic communication has been tested before operations begin?</w:t>
            </w:r>
          </w:p>
        </w:tc>
      </w:tr>
      <w:tr w:rsidR="00020C06" w:rsidRPr="00525E43" w14:paraId="64DAD2B7" w14:textId="77777777" w:rsidTr="00685E12">
        <w:tc>
          <w:tcPr>
            <w:tcW w:w="1008" w:type="dxa"/>
          </w:tcPr>
          <w:p w14:paraId="367C85A3" w14:textId="77777777" w:rsidR="00020C06" w:rsidRPr="00525E43" w:rsidRDefault="0066241D" w:rsidP="00020C06">
            <w:pPr>
              <w:keepLines/>
              <w:spacing w:before="60" w:after="60"/>
              <w:jc w:val="center"/>
            </w:pPr>
            <w:r w:rsidRPr="00525E43">
              <w:fldChar w:fldCharType="begin">
                <w:ffData>
                  <w:name w:val="Check1"/>
                  <w:enabled/>
                  <w:calcOnExit w:val="0"/>
                  <w:checkBox>
                    <w:sizeAuto/>
                    <w:default w:val="0"/>
                  </w:checkBox>
                </w:ffData>
              </w:fldChar>
            </w:r>
            <w:r w:rsidR="00020C06" w:rsidRPr="00525E43">
              <w:instrText xml:space="preserve"> FORMCHECKBOX </w:instrText>
            </w:r>
            <w:r w:rsidR="007F5EC1">
              <w:fldChar w:fldCharType="separate"/>
            </w:r>
            <w:r w:rsidRPr="00525E43">
              <w:fldChar w:fldCharType="end"/>
            </w:r>
          </w:p>
        </w:tc>
        <w:tc>
          <w:tcPr>
            <w:tcW w:w="1008" w:type="dxa"/>
          </w:tcPr>
          <w:p w14:paraId="621F8864" w14:textId="77777777" w:rsidR="00020C06" w:rsidRPr="00525E43" w:rsidRDefault="0066241D" w:rsidP="00020C06">
            <w:pPr>
              <w:keepLines/>
              <w:spacing w:before="60" w:after="60"/>
              <w:jc w:val="center"/>
            </w:pPr>
            <w:r w:rsidRPr="00525E43">
              <w:fldChar w:fldCharType="begin">
                <w:ffData>
                  <w:name w:val="Check1"/>
                  <w:enabled/>
                  <w:calcOnExit w:val="0"/>
                  <w:checkBox>
                    <w:sizeAuto/>
                    <w:default w:val="0"/>
                  </w:checkBox>
                </w:ffData>
              </w:fldChar>
            </w:r>
            <w:r w:rsidR="00020C06" w:rsidRPr="00525E43">
              <w:instrText xml:space="preserve"> FORMCHECKBOX </w:instrText>
            </w:r>
            <w:r w:rsidR="007F5EC1">
              <w:fldChar w:fldCharType="separate"/>
            </w:r>
            <w:r w:rsidRPr="00525E43">
              <w:fldChar w:fldCharType="end"/>
            </w:r>
          </w:p>
        </w:tc>
        <w:tc>
          <w:tcPr>
            <w:tcW w:w="8712" w:type="dxa"/>
          </w:tcPr>
          <w:p w14:paraId="6EC05DC9" w14:textId="77777777" w:rsidR="00020C06" w:rsidRPr="00525E43" w:rsidRDefault="00020C06" w:rsidP="00020C06">
            <w:pPr>
              <w:spacing w:before="60" w:after="60"/>
            </w:pPr>
            <w:r w:rsidRPr="00525E43">
              <w:t xml:space="preserve">Has this form been submitted to the TVA Outage/Operations Team 24 hours prior to work starting? </w:t>
            </w:r>
          </w:p>
        </w:tc>
      </w:tr>
    </w:tbl>
    <w:p w14:paraId="39D2A97F" w14:textId="77777777" w:rsidR="00A955F8" w:rsidRPr="00525E43" w:rsidRDefault="00A955F8" w:rsidP="00A955F8">
      <w:pPr>
        <w:keepNext/>
        <w:keepLines/>
        <w:tabs>
          <w:tab w:val="left" w:pos="1620"/>
        </w:tabs>
        <w:ind w:left="1710" w:hanging="171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18"/>
      </w:tblGrid>
      <w:tr w:rsidR="00A955F8" w:rsidRPr="00525E43" w14:paraId="344D6285" w14:textId="77777777" w:rsidTr="00685E12">
        <w:tc>
          <w:tcPr>
            <w:tcW w:w="4518" w:type="dxa"/>
            <w:tcBorders>
              <w:bottom w:val="single" w:sz="4" w:space="0" w:color="auto"/>
            </w:tcBorders>
          </w:tcPr>
          <w:p w14:paraId="61BD4001" w14:textId="77777777" w:rsidR="00A955F8" w:rsidRPr="00525E43" w:rsidRDefault="0066241D" w:rsidP="00685E12">
            <w:pPr>
              <w:keepNext/>
              <w:keepLines/>
              <w:spacing w:before="240"/>
              <w:rPr>
                <w:b/>
              </w:rPr>
            </w:pPr>
            <w:r w:rsidRPr="00525E43">
              <w:rPr>
                <w:b/>
              </w:rPr>
              <w:fldChar w:fldCharType="begin">
                <w:ffData>
                  <w:name w:val="Text6"/>
                  <w:enabled/>
                  <w:calcOnExit w:val="0"/>
                  <w:textInput/>
                </w:ffData>
              </w:fldChar>
            </w:r>
            <w:r w:rsidR="00A955F8" w:rsidRPr="00525E43">
              <w:rPr>
                <w:b/>
              </w:rPr>
              <w:instrText xml:space="preserve"> FORMTEXT </w:instrText>
            </w:r>
            <w:r w:rsidRPr="00525E43">
              <w:rPr>
                <w:b/>
              </w:rPr>
            </w:r>
            <w:r w:rsidRPr="00525E43">
              <w:rPr>
                <w:b/>
              </w:rPr>
              <w:fldChar w:fldCharType="separate"/>
            </w:r>
            <w:r w:rsidR="00A955F8" w:rsidRPr="00525E43">
              <w:rPr>
                <w:rFonts w:hAnsi="Garamond"/>
                <w:b/>
                <w:noProof/>
              </w:rPr>
              <w:t> </w:t>
            </w:r>
            <w:r w:rsidR="00A955F8" w:rsidRPr="00525E43">
              <w:rPr>
                <w:rFonts w:hAnsi="Garamond"/>
                <w:b/>
                <w:noProof/>
              </w:rPr>
              <w:t> </w:t>
            </w:r>
            <w:r w:rsidR="00A955F8" w:rsidRPr="00525E43">
              <w:rPr>
                <w:rFonts w:hAnsi="Garamond"/>
                <w:b/>
                <w:noProof/>
              </w:rPr>
              <w:t> </w:t>
            </w:r>
            <w:r w:rsidR="00A955F8" w:rsidRPr="00525E43">
              <w:rPr>
                <w:rFonts w:hAnsi="Garamond"/>
                <w:b/>
                <w:noProof/>
              </w:rPr>
              <w:t> </w:t>
            </w:r>
            <w:r w:rsidR="00A955F8" w:rsidRPr="00525E43">
              <w:rPr>
                <w:rFonts w:hAnsi="Garamond"/>
                <w:b/>
                <w:noProof/>
              </w:rPr>
              <w:t> </w:t>
            </w:r>
            <w:r w:rsidRPr="00525E43">
              <w:rPr>
                <w:b/>
              </w:rPr>
              <w:fldChar w:fldCharType="end"/>
            </w:r>
          </w:p>
        </w:tc>
      </w:tr>
      <w:tr w:rsidR="00A955F8" w:rsidRPr="00525E43" w14:paraId="23A7CBA1" w14:textId="77777777" w:rsidTr="00685E12">
        <w:tc>
          <w:tcPr>
            <w:tcW w:w="4518" w:type="dxa"/>
            <w:tcBorders>
              <w:top w:val="single" w:sz="4" w:space="0" w:color="auto"/>
            </w:tcBorders>
          </w:tcPr>
          <w:p w14:paraId="17C96156" w14:textId="77777777" w:rsidR="00A955F8" w:rsidRPr="00525E43" w:rsidRDefault="00A955F8" w:rsidP="00685E12">
            <w:pPr>
              <w:keepNext/>
              <w:keepLines/>
              <w:rPr>
                <w:b/>
              </w:rPr>
            </w:pPr>
            <w:r w:rsidRPr="00525E43">
              <w:t>Company/Supervisor’s Name</w:t>
            </w:r>
          </w:p>
        </w:tc>
      </w:tr>
    </w:tbl>
    <w:p w14:paraId="773B997B" w14:textId="77777777" w:rsidR="00A955F8" w:rsidRPr="00525E43" w:rsidRDefault="00A955F8" w:rsidP="00A955F8">
      <w:pPr>
        <w:keepNext/>
        <w:keepLines/>
        <w:tabs>
          <w:tab w:val="left" w:pos="1620"/>
        </w:tabs>
        <w:spacing w:after="0" w:line="240" w:lineRule="auto"/>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18"/>
      </w:tblGrid>
      <w:tr w:rsidR="00A955F8" w:rsidRPr="00525E43" w14:paraId="6252485E" w14:textId="77777777" w:rsidTr="00685E12">
        <w:tc>
          <w:tcPr>
            <w:tcW w:w="4518" w:type="dxa"/>
            <w:tcBorders>
              <w:bottom w:val="single" w:sz="4" w:space="0" w:color="auto"/>
            </w:tcBorders>
          </w:tcPr>
          <w:p w14:paraId="447BF427" w14:textId="77777777" w:rsidR="00A955F8" w:rsidRPr="00525E43" w:rsidRDefault="0066241D" w:rsidP="00685E12">
            <w:pPr>
              <w:keepNext/>
              <w:keepLines/>
              <w:spacing w:before="240"/>
              <w:rPr>
                <w:b/>
              </w:rPr>
            </w:pPr>
            <w:r w:rsidRPr="00525E43">
              <w:rPr>
                <w:b/>
              </w:rPr>
              <w:fldChar w:fldCharType="begin">
                <w:ffData>
                  <w:name w:val="Text6"/>
                  <w:enabled/>
                  <w:calcOnExit w:val="0"/>
                  <w:textInput/>
                </w:ffData>
              </w:fldChar>
            </w:r>
            <w:r w:rsidR="00A955F8" w:rsidRPr="00525E43">
              <w:rPr>
                <w:b/>
              </w:rPr>
              <w:instrText xml:space="preserve"> FORMTEXT </w:instrText>
            </w:r>
            <w:r w:rsidRPr="00525E43">
              <w:rPr>
                <w:b/>
              </w:rPr>
            </w:r>
            <w:r w:rsidRPr="00525E43">
              <w:rPr>
                <w:b/>
              </w:rPr>
              <w:fldChar w:fldCharType="separate"/>
            </w:r>
            <w:r w:rsidR="00A955F8" w:rsidRPr="00525E43">
              <w:rPr>
                <w:rFonts w:hAnsi="Garamond"/>
                <w:b/>
                <w:noProof/>
              </w:rPr>
              <w:t> </w:t>
            </w:r>
            <w:r w:rsidR="00A955F8" w:rsidRPr="00525E43">
              <w:rPr>
                <w:rFonts w:hAnsi="Garamond"/>
                <w:b/>
                <w:noProof/>
              </w:rPr>
              <w:t> </w:t>
            </w:r>
            <w:r w:rsidR="00A955F8" w:rsidRPr="00525E43">
              <w:rPr>
                <w:rFonts w:hAnsi="Garamond"/>
                <w:b/>
                <w:noProof/>
              </w:rPr>
              <w:t> </w:t>
            </w:r>
            <w:r w:rsidR="00A955F8" w:rsidRPr="00525E43">
              <w:rPr>
                <w:rFonts w:hAnsi="Garamond"/>
                <w:b/>
                <w:noProof/>
              </w:rPr>
              <w:t> </w:t>
            </w:r>
            <w:r w:rsidR="00A955F8" w:rsidRPr="00525E43">
              <w:rPr>
                <w:rFonts w:hAnsi="Garamond"/>
                <w:b/>
                <w:noProof/>
              </w:rPr>
              <w:t> </w:t>
            </w:r>
            <w:r w:rsidRPr="00525E43">
              <w:rPr>
                <w:b/>
              </w:rPr>
              <w:fldChar w:fldCharType="end"/>
            </w:r>
          </w:p>
        </w:tc>
      </w:tr>
      <w:tr w:rsidR="00A955F8" w:rsidRPr="00525E43" w14:paraId="21684658" w14:textId="77777777" w:rsidTr="00685E12">
        <w:tc>
          <w:tcPr>
            <w:tcW w:w="4518" w:type="dxa"/>
            <w:tcBorders>
              <w:top w:val="single" w:sz="4" w:space="0" w:color="auto"/>
            </w:tcBorders>
          </w:tcPr>
          <w:p w14:paraId="09AF33F0" w14:textId="77777777" w:rsidR="00A955F8" w:rsidRPr="00525E43" w:rsidRDefault="00A955F8" w:rsidP="00685E12">
            <w:pPr>
              <w:keepLines/>
              <w:rPr>
                <w:b/>
              </w:rPr>
            </w:pPr>
            <w:r w:rsidRPr="00525E43">
              <w:t>Management Official In Charge</w:t>
            </w:r>
          </w:p>
        </w:tc>
      </w:tr>
    </w:tbl>
    <w:p w14:paraId="385F74BD" w14:textId="77777777" w:rsidR="0084148E" w:rsidRPr="00525E43" w:rsidRDefault="0084148E" w:rsidP="00A955F8">
      <w:pPr>
        <w:keepNext/>
        <w:keepLines/>
        <w:pageBreakBefore/>
        <w:spacing w:after="0" w:line="240" w:lineRule="auto"/>
        <w:outlineLvl w:val="0"/>
        <w:rPr>
          <w:rFonts w:eastAsiaTheme="majorEastAsia" w:cstheme="majorBidi"/>
          <w:b/>
          <w:bCs/>
          <w:color w:val="365F91" w:themeColor="accent1" w:themeShade="BF"/>
          <w:sz w:val="28"/>
          <w:szCs w:val="28"/>
        </w:rPr>
      </w:pPr>
      <w:r w:rsidRPr="00525E43">
        <w:rPr>
          <w:rFonts w:eastAsiaTheme="majorEastAsia" w:cstheme="majorBidi"/>
          <w:b/>
          <w:bCs/>
          <w:color w:val="365F91" w:themeColor="accent1" w:themeShade="BF"/>
          <w:sz w:val="28"/>
          <w:szCs w:val="28"/>
        </w:rPr>
        <w:t xml:space="preserve">TVA High Hazard Work - </w:t>
      </w:r>
      <w:r w:rsidRPr="00525E43">
        <w:rPr>
          <w:rFonts w:eastAsiaTheme="majorEastAsia" w:cstheme="majorBidi"/>
          <w:b/>
          <w:bCs/>
          <w:i/>
          <w:color w:val="365F91" w:themeColor="accent1" w:themeShade="BF"/>
          <w:sz w:val="28"/>
          <w:szCs w:val="28"/>
        </w:rPr>
        <w:t>Fall Protection</w:t>
      </w:r>
    </w:p>
    <w:p w14:paraId="410E372C" w14:textId="77777777" w:rsidR="0084148E" w:rsidRPr="00525E43" w:rsidRDefault="001576F0" w:rsidP="00525E43">
      <w:pPr>
        <w:keepNext/>
        <w:keepLines/>
        <w:spacing w:after="120" w:line="240" w:lineRule="auto"/>
        <w:outlineLvl w:val="1"/>
        <w:rPr>
          <w:rFonts w:eastAsiaTheme="majorEastAsia" w:cstheme="majorBidi"/>
          <w:b/>
          <w:bCs/>
          <w:color w:val="4F81BD" w:themeColor="accent1"/>
          <w:sz w:val="26"/>
          <w:szCs w:val="26"/>
        </w:rPr>
      </w:pPr>
      <w:r>
        <w:rPr>
          <w:rFonts w:eastAsiaTheme="majorEastAsia" w:cstheme="majorBidi"/>
          <w:b/>
          <w:bCs/>
          <w:color w:val="4F81BD" w:themeColor="accent1"/>
          <w:sz w:val="26"/>
          <w:szCs w:val="26"/>
        </w:rPr>
        <w:t>TVA Safe Work Requirements Manual</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2"/>
        <w:gridCol w:w="3503"/>
        <w:gridCol w:w="840"/>
        <w:gridCol w:w="2338"/>
        <w:gridCol w:w="807"/>
        <w:gridCol w:w="2112"/>
      </w:tblGrid>
      <w:tr w:rsidR="00A955F8" w:rsidRPr="00525E43" w14:paraId="46DA984D" w14:textId="77777777" w:rsidTr="00685E12">
        <w:tc>
          <w:tcPr>
            <w:tcW w:w="918" w:type="dxa"/>
          </w:tcPr>
          <w:p w14:paraId="59677BE2" w14:textId="77777777" w:rsidR="00A955F8" w:rsidRPr="00525E43" w:rsidRDefault="00A955F8" w:rsidP="00685E12">
            <w:pPr>
              <w:keepNext/>
              <w:keepLines/>
              <w:spacing w:before="240"/>
              <w:outlineLvl w:val="2"/>
              <w:rPr>
                <w:rFonts w:eastAsiaTheme="majorEastAsia" w:cstheme="majorBidi"/>
                <w:b/>
                <w:bCs/>
                <w:color w:val="4F81BD" w:themeColor="accent1"/>
              </w:rPr>
            </w:pPr>
            <w:r w:rsidRPr="00525E43">
              <w:rPr>
                <w:rFonts w:eastAsiaTheme="majorEastAsia" w:cstheme="majorBidi"/>
                <w:b/>
                <w:bCs/>
                <w:color w:val="4F81BD" w:themeColor="accent1"/>
              </w:rPr>
              <w:t>Plant:</w:t>
            </w:r>
          </w:p>
        </w:tc>
        <w:tc>
          <w:tcPr>
            <w:tcW w:w="3600" w:type="dxa"/>
            <w:tcBorders>
              <w:bottom w:val="single" w:sz="4" w:space="0" w:color="auto"/>
            </w:tcBorders>
          </w:tcPr>
          <w:p w14:paraId="72087254" w14:textId="77777777" w:rsidR="00A955F8" w:rsidRPr="00525E43" w:rsidRDefault="0066241D" w:rsidP="00685E12">
            <w:pPr>
              <w:keepNext/>
              <w:keepLines/>
              <w:spacing w:before="240"/>
              <w:outlineLvl w:val="2"/>
              <w:rPr>
                <w:rFonts w:eastAsiaTheme="majorEastAsia" w:cstheme="majorBidi"/>
                <w:b/>
                <w:bCs/>
                <w:color w:val="4F81BD" w:themeColor="accent1"/>
              </w:rPr>
            </w:pPr>
            <w:r w:rsidRPr="00525E43">
              <w:rPr>
                <w:rFonts w:eastAsiaTheme="majorEastAsia" w:cstheme="majorBidi"/>
                <w:b/>
                <w:bCs/>
                <w:color w:val="4F81BD" w:themeColor="accent1"/>
              </w:rPr>
              <w:fldChar w:fldCharType="begin">
                <w:ffData>
                  <w:name w:val="Text5"/>
                  <w:enabled/>
                  <w:calcOnExit w:val="0"/>
                  <w:textInput/>
                </w:ffData>
              </w:fldChar>
            </w:r>
            <w:r w:rsidR="00A955F8" w:rsidRPr="00525E43">
              <w:rPr>
                <w:rFonts w:eastAsiaTheme="majorEastAsia" w:cstheme="majorBidi"/>
                <w:b/>
                <w:bCs/>
                <w:color w:val="4F81BD" w:themeColor="accent1"/>
              </w:rPr>
              <w:instrText xml:space="preserve"> FORMTEXT </w:instrText>
            </w:r>
            <w:r w:rsidRPr="00525E43">
              <w:rPr>
                <w:rFonts w:eastAsiaTheme="majorEastAsia" w:cstheme="majorBidi"/>
                <w:b/>
                <w:bCs/>
                <w:color w:val="4F81BD" w:themeColor="accent1"/>
              </w:rPr>
            </w:r>
            <w:r w:rsidRPr="00525E43">
              <w:rPr>
                <w:rFonts w:eastAsiaTheme="majorEastAsia" w:cstheme="majorBidi"/>
                <w:b/>
                <w:bCs/>
                <w:color w:val="4F81BD" w:themeColor="accent1"/>
              </w:rPr>
              <w:fldChar w:fldCharType="separate"/>
            </w:r>
            <w:r w:rsidR="00A955F8" w:rsidRPr="00525E43">
              <w:rPr>
                <w:rFonts w:eastAsiaTheme="majorEastAsia" w:hAnsi="Garamond" w:cstheme="majorBidi"/>
                <w:b/>
                <w:bCs/>
                <w:noProof/>
                <w:color w:val="4F81BD" w:themeColor="accent1"/>
              </w:rPr>
              <w:t> </w:t>
            </w:r>
            <w:r w:rsidR="00A955F8" w:rsidRPr="00525E43">
              <w:rPr>
                <w:rFonts w:eastAsiaTheme="majorEastAsia" w:hAnsi="Garamond" w:cstheme="majorBidi"/>
                <w:b/>
                <w:bCs/>
                <w:noProof/>
                <w:color w:val="4F81BD" w:themeColor="accent1"/>
              </w:rPr>
              <w:t> </w:t>
            </w:r>
            <w:r w:rsidR="00A955F8" w:rsidRPr="00525E43">
              <w:rPr>
                <w:rFonts w:eastAsiaTheme="majorEastAsia" w:hAnsi="Garamond" w:cstheme="majorBidi"/>
                <w:b/>
                <w:bCs/>
                <w:noProof/>
                <w:color w:val="4F81BD" w:themeColor="accent1"/>
              </w:rPr>
              <w:t> </w:t>
            </w:r>
            <w:r w:rsidR="00A955F8" w:rsidRPr="00525E43">
              <w:rPr>
                <w:rFonts w:eastAsiaTheme="majorEastAsia" w:hAnsi="Garamond" w:cstheme="majorBidi"/>
                <w:b/>
                <w:bCs/>
                <w:noProof/>
                <w:color w:val="4F81BD" w:themeColor="accent1"/>
              </w:rPr>
              <w:t> </w:t>
            </w:r>
            <w:r w:rsidR="00A955F8" w:rsidRPr="00525E43">
              <w:rPr>
                <w:rFonts w:eastAsiaTheme="majorEastAsia" w:hAnsi="Garamond" w:cstheme="majorBidi"/>
                <w:b/>
                <w:bCs/>
                <w:noProof/>
                <w:color w:val="4F81BD" w:themeColor="accent1"/>
              </w:rPr>
              <w:t> </w:t>
            </w:r>
            <w:r w:rsidRPr="00525E43">
              <w:rPr>
                <w:rFonts w:eastAsiaTheme="majorEastAsia" w:cstheme="majorBidi"/>
                <w:b/>
                <w:bCs/>
                <w:color w:val="4F81BD" w:themeColor="accent1"/>
              </w:rPr>
              <w:fldChar w:fldCharType="end"/>
            </w:r>
          </w:p>
        </w:tc>
        <w:tc>
          <w:tcPr>
            <w:tcW w:w="846" w:type="dxa"/>
          </w:tcPr>
          <w:p w14:paraId="4916E991" w14:textId="77777777" w:rsidR="00A955F8" w:rsidRPr="00525E43" w:rsidRDefault="00A955F8" w:rsidP="00685E12">
            <w:pPr>
              <w:keepNext/>
              <w:keepLines/>
              <w:spacing w:before="240"/>
              <w:jc w:val="right"/>
              <w:outlineLvl w:val="2"/>
              <w:rPr>
                <w:rFonts w:eastAsiaTheme="majorEastAsia" w:cstheme="majorBidi"/>
                <w:b/>
                <w:bCs/>
                <w:color w:val="4F81BD" w:themeColor="accent1"/>
              </w:rPr>
            </w:pPr>
            <w:r w:rsidRPr="00525E43">
              <w:rPr>
                <w:rFonts w:eastAsiaTheme="majorEastAsia" w:cstheme="majorBidi"/>
                <w:b/>
                <w:bCs/>
                <w:color w:val="4F81BD" w:themeColor="accent1"/>
              </w:rPr>
              <w:t>Unit:</w:t>
            </w:r>
          </w:p>
        </w:tc>
        <w:tc>
          <w:tcPr>
            <w:tcW w:w="2394" w:type="dxa"/>
            <w:tcBorders>
              <w:bottom w:val="single" w:sz="4" w:space="0" w:color="auto"/>
            </w:tcBorders>
          </w:tcPr>
          <w:p w14:paraId="0F0B2CA1" w14:textId="77777777" w:rsidR="00A955F8" w:rsidRPr="00525E43" w:rsidRDefault="0066241D" w:rsidP="00685E12">
            <w:pPr>
              <w:keepNext/>
              <w:keepLines/>
              <w:spacing w:before="240"/>
              <w:outlineLvl w:val="2"/>
              <w:rPr>
                <w:rFonts w:eastAsiaTheme="majorEastAsia" w:cstheme="majorBidi"/>
                <w:b/>
                <w:bCs/>
                <w:color w:val="4F81BD" w:themeColor="accent1"/>
              </w:rPr>
            </w:pPr>
            <w:r w:rsidRPr="00525E43">
              <w:rPr>
                <w:rFonts w:eastAsiaTheme="majorEastAsia" w:cstheme="majorBidi"/>
                <w:b/>
                <w:bCs/>
                <w:color w:val="4F81BD" w:themeColor="accent1"/>
              </w:rPr>
              <w:fldChar w:fldCharType="begin">
                <w:ffData>
                  <w:name w:val="Text5"/>
                  <w:enabled/>
                  <w:calcOnExit w:val="0"/>
                  <w:textInput/>
                </w:ffData>
              </w:fldChar>
            </w:r>
            <w:r w:rsidR="00A955F8" w:rsidRPr="00525E43">
              <w:rPr>
                <w:rFonts w:eastAsiaTheme="majorEastAsia" w:cstheme="majorBidi"/>
                <w:b/>
                <w:bCs/>
                <w:color w:val="4F81BD" w:themeColor="accent1"/>
              </w:rPr>
              <w:instrText xml:space="preserve"> FORMTEXT </w:instrText>
            </w:r>
            <w:r w:rsidRPr="00525E43">
              <w:rPr>
                <w:rFonts w:eastAsiaTheme="majorEastAsia" w:cstheme="majorBidi"/>
                <w:b/>
                <w:bCs/>
                <w:color w:val="4F81BD" w:themeColor="accent1"/>
              </w:rPr>
            </w:r>
            <w:r w:rsidRPr="00525E43">
              <w:rPr>
                <w:rFonts w:eastAsiaTheme="majorEastAsia" w:cstheme="majorBidi"/>
                <w:b/>
                <w:bCs/>
                <w:color w:val="4F81BD" w:themeColor="accent1"/>
              </w:rPr>
              <w:fldChar w:fldCharType="separate"/>
            </w:r>
            <w:r w:rsidR="00A955F8" w:rsidRPr="00525E43">
              <w:rPr>
                <w:rFonts w:eastAsiaTheme="majorEastAsia" w:hAnsi="Garamond" w:cstheme="majorBidi"/>
                <w:b/>
                <w:bCs/>
                <w:noProof/>
                <w:color w:val="4F81BD" w:themeColor="accent1"/>
              </w:rPr>
              <w:t> </w:t>
            </w:r>
            <w:r w:rsidR="00A955F8" w:rsidRPr="00525E43">
              <w:rPr>
                <w:rFonts w:eastAsiaTheme="majorEastAsia" w:hAnsi="Garamond" w:cstheme="majorBidi"/>
                <w:b/>
                <w:bCs/>
                <w:noProof/>
                <w:color w:val="4F81BD" w:themeColor="accent1"/>
              </w:rPr>
              <w:t> </w:t>
            </w:r>
            <w:r w:rsidR="00A955F8" w:rsidRPr="00525E43">
              <w:rPr>
                <w:rFonts w:eastAsiaTheme="majorEastAsia" w:hAnsi="Garamond" w:cstheme="majorBidi"/>
                <w:b/>
                <w:bCs/>
                <w:noProof/>
                <w:color w:val="4F81BD" w:themeColor="accent1"/>
              </w:rPr>
              <w:t> </w:t>
            </w:r>
            <w:r w:rsidR="00A955F8" w:rsidRPr="00525E43">
              <w:rPr>
                <w:rFonts w:eastAsiaTheme="majorEastAsia" w:hAnsi="Garamond" w:cstheme="majorBidi"/>
                <w:b/>
                <w:bCs/>
                <w:noProof/>
                <w:color w:val="4F81BD" w:themeColor="accent1"/>
              </w:rPr>
              <w:t> </w:t>
            </w:r>
            <w:r w:rsidR="00A955F8" w:rsidRPr="00525E43">
              <w:rPr>
                <w:rFonts w:eastAsiaTheme="majorEastAsia" w:hAnsi="Garamond" w:cstheme="majorBidi"/>
                <w:b/>
                <w:bCs/>
                <w:noProof/>
                <w:color w:val="4F81BD" w:themeColor="accent1"/>
              </w:rPr>
              <w:t> </w:t>
            </w:r>
            <w:r w:rsidRPr="00525E43">
              <w:rPr>
                <w:rFonts w:eastAsiaTheme="majorEastAsia" w:cstheme="majorBidi"/>
                <w:b/>
                <w:bCs/>
                <w:color w:val="4F81BD" w:themeColor="accent1"/>
              </w:rPr>
              <w:fldChar w:fldCharType="end"/>
            </w:r>
          </w:p>
        </w:tc>
        <w:tc>
          <w:tcPr>
            <w:tcW w:w="810" w:type="dxa"/>
          </w:tcPr>
          <w:p w14:paraId="3ABBE4DF" w14:textId="77777777" w:rsidR="00A955F8" w:rsidRPr="00525E43" w:rsidRDefault="00A955F8" w:rsidP="00685E12">
            <w:pPr>
              <w:keepNext/>
              <w:keepLines/>
              <w:spacing w:before="240"/>
              <w:jc w:val="right"/>
              <w:outlineLvl w:val="2"/>
              <w:rPr>
                <w:rFonts w:eastAsiaTheme="majorEastAsia" w:cstheme="majorBidi"/>
                <w:b/>
                <w:bCs/>
                <w:color w:val="4F81BD" w:themeColor="accent1"/>
              </w:rPr>
            </w:pPr>
            <w:r w:rsidRPr="00525E43">
              <w:rPr>
                <w:rFonts w:eastAsiaTheme="majorEastAsia" w:cstheme="majorBidi"/>
                <w:b/>
                <w:bCs/>
                <w:color w:val="4F81BD" w:themeColor="accent1"/>
              </w:rPr>
              <w:t>Date:</w:t>
            </w:r>
          </w:p>
        </w:tc>
        <w:tc>
          <w:tcPr>
            <w:tcW w:w="2160" w:type="dxa"/>
            <w:tcBorders>
              <w:bottom w:val="single" w:sz="4" w:space="0" w:color="auto"/>
            </w:tcBorders>
          </w:tcPr>
          <w:p w14:paraId="55480452" w14:textId="77777777" w:rsidR="00A955F8" w:rsidRPr="00525E43" w:rsidRDefault="0066241D" w:rsidP="00685E12">
            <w:pPr>
              <w:keepNext/>
              <w:keepLines/>
              <w:spacing w:before="240"/>
              <w:outlineLvl w:val="2"/>
              <w:rPr>
                <w:rFonts w:eastAsiaTheme="majorEastAsia" w:cstheme="majorBidi"/>
                <w:b/>
                <w:bCs/>
                <w:color w:val="4F81BD" w:themeColor="accent1"/>
              </w:rPr>
            </w:pPr>
            <w:r w:rsidRPr="00525E43">
              <w:rPr>
                <w:rFonts w:eastAsiaTheme="majorEastAsia" w:cstheme="majorBidi"/>
                <w:b/>
                <w:bCs/>
                <w:color w:val="4F81BD" w:themeColor="accent1"/>
              </w:rPr>
              <w:fldChar w:fldCharType="begin">
                <w:ffData>
                  <w:name w:val="Text5"/>
                  <w:enabled/>
                  <w:calcOnExit w:val="0"/>
                  <w:textInput/>
                </w:ffData>
              </w:fldChar>
            </w:r>
            <w:r w:rsidR="00A955F8" w:rsidRPr="00525E43">
              <w:rPr>
                <w:rFonts w:eastAsiaTheme="majorEastAsia" w:cstheme="majorBidi"/>
                <w:b/>
                <w:bCs/>
                <w:color w:val="4F81BD" w:themeColor="accent1"/>
              </w:rPr>
              <w:instrText xml:space="preserve"> FORMTEXT </w:instrText>
            </w:r>
            <w:r w:rsidRPr="00525E43">
              <w:rPr>
                <w:rFonts w:eastAsiaTheme="majorEastAsia" w:cstheme="majorBidi"/>
                <w:b/>
                <w:bCs/>
                <w:color w:val="4F81BD" w:themeColor="accent1"/>
              </w:rPr>
            </w:r>
            <w:r w:rsidRPr="00525E43">
              <w:rPr>
                <w:rFonts w:eastAsiaTheme="majorEastAsia" w:cstheme="majorBidi"/>
                <w:b/>
                <w:bCs/>
                <w:color w:val="4F81BD" w:themeColor="accent1"/>
              </w:rPr>
              <w:fldChar w:fldCharType="separate"/>
            </w:r>
            <w:r w:rsidR="00A955F8" w:rsidRPr="00525E43">
              <w:rPr>
                <w:rFonts w:eastAsiaTheme="majorEastAsia" w:hAnsi="Garamond" w:cstheme="majorBidi"/>
                <w:b/>
                <w:bCs/>
                <w:noProof/>
                <w:color w:val="4F81BD" w:themeColor="accent1"/>
              </w:rPr>
              <w:t> </w:t>
            </w:r>
            <w:r w:rsidR="00A955F8" w:rsidRPr="00525E43">
              <w:rPr>
                <w:rFonts w:eastAsiaTheme="majorEastAsia" w:hAnsi="Garamond" w:cstheme="majorBidi"/>
                <w:b/>
                <w:bCs/>
                <w:noProof/>
                <w:color w:val="4F81BD" w:themeColor="accent1"/>
              </w:rPr>
              <w:t> </w:t>
            </w:r>
            <w:r w:rsidR="00A955F8" w:rsidRPr="00525E43">
              <w:rPr>
                <w:rFonts w:eastAsiaTheme="majorEastAsia" w:hAnsi="Garamond" w:cstheme="majorBidi"/>
                <w:b/>
                <w:bCs/>
                <w:noProof/>
                <w:color w:val="4F81BD" w:themeColor="accent1"/>
              </w:rPr>
              <w:t> </w:t>
            </w:r>
            <w:r w:rsidR="00A955F8" w:rsidRPr="00525E43">
              <w:rPr>
                <w:rFonts w:eastAsiaTheme="majorEastAsia" w:hAnsi="Garamond" w:cstheme="majorBidi"/>
                <w:b/>
                <w:bCs/>
                <w:noProof/>
                <w:color w:val="4F81BD" w:themeColor="accent1"/>
              </w:rPr>
              <w:t> </w:t>
            </w:r>
            <w:r w:rsidR="00A955F8" w:rsidRPr="00525E43">
              <w:rPr>
                <w:rFonts w:eastAsiaTheme="majorEastAsia" w:hAnsi="Garamond" w:cstheme="majorBidi"/>
                <w:b/>
                <w:bCs/>
                <w:noProof/>
                <w:color w:val="4F81BD" w:themeColor="accent1"/>
              </w:rPr>
              <w:t> </w:t>
            </w:r>
            <w:r w:rsidRPr="00525E43">
              <w:rPr>
                <w:rFonts w:eastAsiaTheme="majorEastAsia" w:cstheme="majorBidi"/>
                <w:b/>
                <w:bCs/>
                <w:color w:val="4F81BD" w:themeColor="accent1"/>
              </w:rPr>
              <w:fldChar w:fldCharType="end"/>
            </w:r>
          </w:p>
        </w:tc>
      </w:tr>
    </w:tbl>
    <w:p w14:paraId="4B11ABFF" w14:textId="77777777" w:rsidR="00A955F8" w:rsidRPr="00525E43" w:rsidRDefault="00A955F8" w:rsidP="00A955F8">
      <w:pPr>
        <w:keepNext/>
        <w:keepLines/>
        <w:spacing w:after="0" w:line="240" w:lineRule="auto"/>
        <w:outlineLvl w:val="2"/>
        <w:rPr>
          <w:rFonts w:eastAsiaTheme="majorEastAsia" w:cstheme="majorBidi"/>
          <w:b/>
          <w:bCs/>
          <w:color w:val="4F81BD" w:themeColor="accent1"/>
          <w:sz w:val="8"/>
          <w:szCs w:val="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48"/>
        <w:gridCol w:w="2970"/>
      </w:tblGrid>
      <w:tr w:rsidR="00A955F8" w:rsidRPr="00525E43" w14:paraId="04137277" w14:textId="77777777" w:rsidTr="00685E12">
        <w:tc>
          <w:tcPr>
            <w:tcW w:w="1548" w:type="dxa"/>
          </w:tcPr>
          <w:p w14:paraId="0000304E" w14:textId="77777777" w:rsidR="00A955F8" w:rsidRPr="00525E43" w:rsidRDefault="00A955F8" w:rsidP="00685E12">
            <w:pPr>
              <w:keepNext/>
              <w:keepLines/>
              <w:spacing w:before="240"/>
              <w:outlineLvl w:val="2"/>
              <w:rPr>
                <w:rFonts w:eastAsiaTheme="majorEastAsia" w:cstheme="majorBidi"/>
                <w:b/>
                <w:bCs/>
                <w:color w:val="4F81BD" w:themeColor="accent1"/>
              </w:rPr>
            </w:pPr>
            <w:r w:rsidRPr="00525E43">
              <w:rPr>
                <w:rFonts w:eastAsiaTheme="majorEastAsia" w:cstheme="majorBidi"/>
                <w:b/>
                <w:bCs/>
                <w:color w:val="4F81BD" w:themeColor="accent1"/>
              </w:rPr>
              <w:t>Work Order:</w:t>
            </w:r>
          </w:p>
        </w:tc>
        <w:tc>
          <w:tcPr>
            <w:tcW w:w="2970" w:type="dxa"/>
            <w:tcBorders>
              <w:bottom w:val="single" w:sz="4" w:space="0" w:color="auto"/>
            </w:tcBorders>
          </w:tcPr>
          <w:p w14:paraId="2249CB92" w14:textId="77777777" w:rsidR="00A955F8" w:rsidRPr="00525E43" w:rsidRDefault="0066241D" w:rsidP="00685E12">
            <w:pPr>
              <w:keepNext/>
              <w:keepLines/>
              <w:spacing w:before="240"/>
              <w:outlineLvl w:val="2"/>
              <w:rPr>
                <w:rFonts w:eastAsiaTheme="majorEastAsia" w:cstheme="majorBidi"/>
                <w:b/>
                <w:bCs/>
                <w:color w:val="4F81BD" w:themeColor="accent1"/>
              </w:rPr>
            </w:pPr>
            <w:r w:rsidRPr="00525E43">
              <w:rPr>
                <w:rFonts w:eastAsiaTheme="majorEastAsia" w:cstheme="majorBidi"/>
                <w:b/>
                <w:bCs/>
                <w:color w:val="4F81BD" w:themeColor="accent1"/>
              </w:rPr>
              <w:fldChar w:fldCharType="begin">
                <w:ffData>
                  <w:name w:val="Text5"/>
                  <w:enabled/>
                  <w:calcOnExit w:val="0"/>
                  <w:textInput/>
                </w:ffData>
              </w:fldChar>
            </w:r>
            <w:r w:rsidR="00A955F8" w:rsidRPr="00525E43">
              <w:rPr>
                <w:rFonts w:eastAsiaTheme="majorEastAsia" w:cstheme="majorBidi"/>
                <w:b/>
                <w:bCs/>
                <w:color w:val="4F81BD" w:themeColor="accent1"/>
              </w:rPr>
              <w:instrText xml:space="preserve"> FORMTEXT </w:instrText>
            </w:r>
            <w:r w:rsidRPr="00525E43">
              <w:rPr>
                <w:rFonts w:eastAsiaTheme="majorEastAsia" w:cstheme="majorBidi"/>
                <w:b/>
                <w:bCs/>
                <w:color w:val="4F81BD" w:themeColor="accent1"/>
              </w:rPr>
            </w:r>
            <w:r w:rsidRPr="00525E43">
              <w:rPr>
                <w:rFonts w:eastAsiaTheme="majorEastAsia" w:cstheme="majorBidi"/>
                <w:b/>
                <w:bCs/>
                <w:color w:val="4F81BD" w:themeColor="accent1"/>
              </w:rPr>
              <w:fldChar w:fldCharType="separate"/>
            </w:r>
            <w:r w:rsidR="00A955F8" w:rsidRPr="00525E43">
              <w:rPr>
                <w:rFonts w:eastAsiaTheme="majorEastAsia" w:hAnsi="Garamond" w:cstheme="majorBidi"/>
                <w:b/>
                <w:bCs/>
                <w:noProof/>
                <w:color w:val="4F81BD" w:themeColor="accent1"/>
              </w:rPr>
              <w:t> </w:t>
            </w:r>
            <w:r w:rsidR="00A955F8" w:rsidRPr="00525E43">
              <w:rPr>
                <w:rFonts w:eastAsiaTheme="majorEastAsia" w:hAnsi="Garamond" w:cstheme="majorBidi"/>
                <w:b/>
                <w:bCs/>
                <w:noProof/>
                <w:color w:val="4F81BD" w:themeColor="accent1"/>
              </w:rPr>
              <w:t> </w:t>
            </w:r>
            <w:r w:rsidR="00A955F8" w:rsidRPr="00525E43">
              <w:rPr>
                <w:rFonts w:eastAsiaTheme="majorEastAsia" w:hAnsi="Garamond" w:cstheme="majorBidi"/>
                <w:b/>
                <w:bCs/>
                <w:noProof/>
                <w:color w:val="4F81BD" w:themeColor="accent1"/>
              </w:rPr>
              <w:t> </w:t>
            </w:r>
            <w:r w:rsidR="00A955F8" w:rsidRPr="00525E43">
              <w:rPr>
                <w:rFonts w:eastAsiaTheme="majorEastAsia" w:hAnsi="Garamond" w:cstheme="majorBidi"/>
                <w:b/>
                <w:bCs/>
                <w:noProof/>
                <w:color w:val="4F81BD" w:themeColor="accent1"/>
              </w:rPr>
              <w:t> </w:t>
            </w:r>
            <w:r w:rsidR="00A955F8" w:rsidRPr="00525E43">
              <w:rPr>
                <w:rFonts w:eastAsiaTheme="majorEastAsia" w:hAnsi="Garamond" w:cstheme="majorBidi"/>
                <w:b/>
                <w:bCs/>
                <w:noProof/>
                <w:color w:val="4F81BD" w:themeColor="accent1"/>
              </w:rPr>
              <w:t> </w:t>
            </w:r>
            <w:r w:rsidRPr="00525E43">
              <w:rPr>
                <w:rFonts w:eastAsiaTheme="majorEastAsia" w:cstheme="majorBidi"/>
                <w:b/>
                <w:bCs/>
                <w:color w:val="4F81BD" w:themeColor="accent1"/>
              </w:rPr>
              <w:fldChar w:fldCharType="end"/>
            </w:r>
          </w:p>
        </w:tc>
      </w:tr>
    </w:tbl>
    <w:p w14:paraId="791AF8FF" w14:textId="77777777" w:rsidR="00A955F8" w:rsidRPr="00525E43" w:rsidRDefault="00A955F8" w:rsidP="00A955F8">
      <w:pPr>
        <w:keepNext/>
        <w:keepLines/>
        <w:spacing w:before="240" w:after="0"/>
        <w:outlineLvl w:val="2"/>
        <w:rPr>
          <w:rFonts w:eastAsiaTheme="majorEastAsia" w:cstheme="majorBidi"/>
          <w:b/>
          <w:bCs/>
          <w:color w:val="4F81BD" w:themeColor="accent1"/>
        </w:rPr>
      </w:pPr>
      <w:r w:rsidRPr="00525E43">
        <w:rPr>
          <w:rFonts w:eastAsiaTheme="majorEastAsia" w:cstheme="majorBidi"/>
          <w:b/>
          <w:bCs/>
          <w:color w:val="4F81BD" w:themeColor="accent1"/>
        </w:rPr>
        <w:t>Work Scope:</w:t>
      </w:r>
    </w:p>
    <w:tbl>
      <w:tblPr>
        <w:tblStyle w:val="TableGrid"/>
        <w:tblW w:w="0" w:type="auto"/>
        <w:tblLook w:val="04A0" w:firstRow="1" w:lastRow="0" w:firstColumn="1" w:lastColumn="0" w:noHBand="0" w:noVBand="1"/>
      </w:tblPr>
      <w:tblGrid>
        <w:gridCol w:w="10502"/>
      </w:tblGrid>
      <w:tr w:rsidR="00A955F8" w:rsidRPr="00525E43" w14:paraId="1E527CF4" w14:textId="77777777" w:rsidTr="00685E12">
        <w:trPr>
          <w:trHeight w:val="908"/>
        </w:trPr>
        <w:tc>
          <w:tcPr>
            <w:tcW w:w="10728" w:type="dxa"/>
          </w:tcPr>
          <w:p w14:paraId="1ACF5091" w14:textId="77777777" w:rsidR="00A955F8" w:rsidRPr="00525E43" w:rsidRDefault="0066241D" w:rsidP="00685E12">
            <w:pPr>
              <w:keepNext/>
              <w:keepLines/>
              <w:spacing w:before="60" w:after="60"/>
              <w:outlineLvl w:val="2"/>
              <w:rPr>
                <w:rFonts w:eastAsiaTheme="majorEastAsia" w:cstheme="majorBidi"/>
                <w:b/>
                <w:bCs/>
                <w:color w:val="4F81BD" w:themeColor="accent1"/>
              </w:rPr>
            </w:pPr>
            <w:r w:rsidRPr="00525E43">
              <w:rPr>
                <w:rFonts w:eastAsiaTheme="majorEastAsia" w:cstheme="majorBidi"/>
                <w:b/>
                <w:bCs/>
                <w:color w:val="4F81BD" w:themeColor="accent1"/>
              </w:rPr>
              <w:fldChar w:fldCharType="begin">
                <w:ffData>
                  <w:name w:val="Text5"/>
                  <w:enabled/>
                  <w:calcOnExit w:val="0"/>
                  <w:textInput/>
                </w:ffData>
              </w:fldChar>
            </w:r>
            <w:r w:rsidR="00A955F8" w:rsidRPr="00525E43">
              <w:rPr>
                <w:rFonts w:eastAsiaTheme="majorEastAsia" w:cstheme="majorBidi"/>
                <w:b/>
                <w:bCs/>
                <w:color w:val="4F81BD" w:themeColor="accent1"/>
              </w:rPr>
              <w:instrText xml:space="preserve"> FORMTEXT </w:instrText>
            </w:r>
            <w:r w:rsidRPr="00525E43">
              <w:rPr>
                <w:rFonts w:eastAsiaTheme="majorEastAsia" w:cstheme="majorBidi"/>
                <w:b/>
                <w:bCs/>
                <w:color w:val="4F81BD" w:themeColor="accent1"/>
              </w:rPr>
            </w:r>
            <w:r w:rsidRPr="00525E43">
              <w:rPr>
                <w:rFonts w:eastAsiaTheme="majorEastAsia" w:cstheme="majorBidi"/>
                <w:b/>
                <w:bCs/>
                <w:color w:val="4F81BD" w:themeColor="accent1"/>
              </w:rPr>
              <w:fldChar w:fldCharType="separate"/>
            </w:r>
            <w:r w:rsidR="00A955F8" w:rsidRPr="00525E43">
              <w:rPr>
                <w:rFonts w:eastAsiaTheme="majorEastAsia" w:hAnsi="Garamond" w:cstheme="majorBidi"/>
                <w:b/>
                <w:bCs/>
                <w:noProof/>
                <w:color w:val="4F81BD" w:themeColor="accent1"/>
              </w:rPr>
              <w:t> </w:t>
            </w:r>
            <w:r w:rsidR="00A955F8" w:rsidRPr="00525E43">
              <w:rPr>
                <w:rFonts w:eastAsiaTheme="majorEastAsia" w:hAnsi="Garamond" w:cstheme="majorBidi"/>
                <w:b/>
                <w:bCs/>
                <w:noProof/>
                <w:color w:val="4F81BD" w:themeColor="accent1"/>
              </w:rPr>
              <w:t> </w:t>
            </w:r>
            <w:r w:rsidR="00A955F8" w:rsidRPr="00525E43">
              <w:rPr>
                <w:rFonts w:eastAsiaTheme="majorEastAsia" w:hAnsi="Garamond" w:cstheme="majorBidi"/>
                <w:b/>
                <w:bCs/>
                <w:noProof/>
                <w:color w:val="4F81BD" w:themeColor="accent1"/>
              </w:rPr>
              <w:t> </w:t>
            </w:r>
            <w:r w:rsidR="00A955F8" w:rsidRPr="00525E43">
              <w:rPr>
                <w:rFonts w:eastAsiaTheme="majorEastAsia" w:hAnsi="Garamond" w:cstheme="majorBidi"/>
                <w:b/>
                <w:bCs/>
                <w:noProof/>
                <w:color w:val="4F81BD" w:themeColor="accent1"/>
              </w:rPr>
              <w:t> </w:t>
            </w:r>
            <w:r w:rsidR="00A955F8" w:rsidRPr="00525E43">
              <w:rPr>
                <w:rFonts w:eastAsiaTheme="majorEastAsia" w:hAnsi="Garamond" w:cstheme="majorBidi"/>
                <w:b/>
                <w:bCs/>
                <w:noProof/>
                <w:color w:val="4F81BD" w:themeColor="accent1"/>
              </w:rPr>
              <w:t> </w:t>
            </w:r>
            <w:r w:rsidRPr="00525E43">
              <w:rPr>
                <w:rFonts w:eastAsiaTheme="majorEastAsia" w:cstheme="majorBidi"/>
                <w:b/>
                <w:bCs/>
                <w:color w:val="4F81BD" w:themeColor="accent1"/>
              </w:rPr>
              <w:fldChar w:fldCharType="end"/>
            </w:r>
          </w:p>
        </w:tc>
      </w:tr>
    </w:tbl>
    <w:p w14:paraId="5D9071E8" w14:textId="77777777" w:rsidR="0084148E" w:rsidRPr="00525E43" w:rsidRDefault="0084148E" w:rsidP="00A955F8">
      <w:pPr>
        <w:keepNext/>
        <w:keepLines/>
        <w:spacing w:before="200" w:after="0"/>
        <w:jc w:val="center"/>
        <w:outlineLvl w:val="1"/>
        <w:rPr>
          <w:rFonts w:eastAsiaTheme="majorEastAsia" w:cstheme="majorBidi"/>
          <w:b/>
          <w:bCs/>
          <w:color w:val="4F81BD" w:themeColor="accent1"/>
          <w:sz w:val="26"/>
          <w:szCs w:val="26"/>
        </w:rPr>
      </w:pPr>
      <w:r w:rsidRPr="00525E43">
        <w:rPr>
          <w:rFonts w:eastAsiaTheme="majorEastAsia" w:cstheme="majorBidi"/>
          <w:b/>
          <w:bCs/>
          <w:i/>
          <w:color w:val="4F81BD" w:themeColor="accent1"/>
          <w:sz w:val="26"/>
          <w:szCs w:val="26"/>
        </w:rPr>
        <w:t>Fall Protection</w:t>
      </w:r>
      <w:r w:rsidRPr="00525E43">
        <w:rPr>
          <w:rFonts w:eastAsiaTheme="majorEastAsia" w:cstheme="majorBidi"/>
          <w:b/>
          <w:bCs/>
          <w:color w:val="4F81BD" w:themeColor="accent1"/>
          <w:sz w:val="26"/>
          <w:szCs w:val="26"/>
        </w:rPr>
        <w:t xml:space="preserve"> Incident Prevention Checklist </w:t>
      </w:r>
    </w:p>
    <w:p w14:paraId="096EC63F" w14:textId="77777777" w:rsidR="0084148E" w:rsidRPr="00525E43" w:rsidRDefault="00020C06" w:rsidP="00A955F8">
      <w:pPr>
        <w:keepLines/>
        <w:rPr>
          <w:b/>
        </w:rPr>
      </w:pPr>
      <w:r w:rsidRPr="00525E43">
        <w:rPr>
          <w:b/>
        </w:rPr>
        <w:t>Report work involving temporary grating removal, floor and wall openings. Report jobs requiring fall protection such as suspensions platforms, lifelines, safety net systems, leading edge work, and/or fall protection safety monitoring systems.  Do not report standard use of safety lanyards.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5"/>
        <w:gridCol w:w="993"/>
        <w:gridCol w:w="8524"/>
      </w:tblGrid>
      <w:tr w:rsidR="00A955F8" w:rsidRPr="00525E43" w14:paraId="155AE775" w14:textId="77777777" w:rsidTr="00685E12">
        <w:tc>
          <w:tcPr>
            <w:tcW w:w="1008" w:type="dxa"/>
          </w:tcPr>
          <w:p w14:paraId="79B8271D" w14:textId="77777777" w:rsidR="00A955F8" w:rsidRPr="00525E43" w:rsidRDefault="00A955F8" w:rsidP="00020C06">
            <w:pPr>
              <w:keepLines/>
              <w:spacing w:before="60" w:after="60"/>
              <w:jc w:val="center"/>
              <w:rPr>
                <w:b/>
              </w:rPr>
            </w:pPr>
            <w:r w:rsidRPr="00525E43">
              <w:rPr>
                <w:b/>
              </w:rPr>
              <w:t>Yes</w:t>
            </w:r>
          </w:p>
        </w:tc>
        <w:tc>
          <w:tcPr>
            <w:tcW w:w="1008" w:type="dxa"/>
          </w:tcPr>
          <w:p w14:paraId="28C187A3" w14:textId="77777777" w:rsidR="00A955F8" w:rsidRPr="00525E43" w:rsidRDefault="00A955F8" w:rsidP="00020C06">
            <w:pPr>
              <w:keepLines/>
              <w:spacing w:before="60" w:after="60"/>
              <w:jc w:val="center"/>
              <w:rPr>
                <w:b/>
              </w:rPr>
            </w:pPr>
            <w:r w:rsidRPr="00525E43">
              <w:rPr>
                <w:b/>
              </w:rPr>
              <w:t>No</w:t>
            </w:r>
          </w:p>
        </w:tc>
        <w:tc>
          <w:tcPr>
            <w:tcW w:w="8712" w:type="dxa"/>
          </w:tcPr>
          <w:p w14:paraId="237D34AF" w14:textId="77777777" w:rsidR="00A955F8" w:rsidRPr="00525E43" w:rsidRDefault="00A955F8" w:rsidP="00020C06">
            <w:pPr>
              <w:keepLines/>
              <w:spacing w:before="60" w:after="60"/>
            </w:pPr>
          </w:p>
        </w:tc>
      </w:tr>
      <w:tr w:rsidR="00020C06" w:rsidRPr="00525E43" w14:paraId="3790C0A4" w14:textId="77777777" w:rsidTr="00685E12">
        <w:tc>
          <w:tcPr>
            <w:tcW w:w="1008" w:type="dxa"/>
          </w:tcPr>
          <w:p w14:paraId="5B6E2ABA" w14:textId="77777777" w:rsidR="00020C06" w:rsidRPr="00525E43" w:rsidRDefault="0066241D" w:rsidP="00020C06">
            <w:pPr>
              <w:keepLines/>
              <w:spacing w:before="60" w:after="60"/>
              <w:jc w:val="center"/>
            </w:pPr>
            <w:r w:rsidRPr="00525E43">
              <w:fldChar w:fldCharType="begin">
                <w:ffData>
                  <w:name w:val="Check1"/>
                  <w:enabled/>
                  <w:calcOnExit w:val="0"/>
                  <w:checkBox>
                    <w:sizeAuto/>
                    <w:default w:val="0"/>
                  </w:checkBox>
                </w:ffData>
              </w:fldChar>
            </w:r>
            <w:r w:rsidR="00020C06" w:rsidRPr="00525E43">
              <w:instrText xml:space="preserve"> FORMCHECKBOX </w:instrText>
            </w:r>
            <w:r w:rsidR="007F5EC1">
              <w:fldChar w:fldCharType="separate"/>
            </w:r>
            <w:r w:rsidRPr="00525E43">
              <w:fldChar w:fldCharType="end"/>
            </w:r>
          </w:p>
        </w:tc>
        <w:tc>
          <w:tcPr>
            <w:tcW w:w="1008" w:type="dxa"/>
          </w:tcPr>
          <w:p w14:paraId="2C69F664" w14:textId="77777777" w:rsidR="00020C06" w:rsidRPr="00525E43" w:rsidRDefault="0066241D" w:rsidP="00020C06">
            <w:pPr>
              <w:keepLines/>
              <w:spacing w:before="60" w:after="60"/>
              <w:jc w:val="center"/>
            </w:pPr>
            <w:r w:rsidRPr="00525E43">
              <w:fldChar w:fldCharType="begin">
                <w:ffData>
                  <w:name w:val="Check1"/>
                  <w:enabled/>
                  <w:calcOnExit w:val="0"/>
                  <w:checkBox>
                    <w:sizeAuto/>
                    <w:default w:val="0"/>
                  </w:checkBox>
                </w:ffData>
              </w:fldChar>
            </w:r>
            <w:r w:rsidR="00020C06" w:rsidRPr="00525E43">
              <w:instrText xml:space="preserve"> FORMCHECKBOX </w:instrText>
            </w:r>
            <w:r w:rsidR="007F5EC1">
              <w:fldChar w:fldCharType="separate"/>
            </w:r>
            <w:r w:rsidRPr="00525E43">
              <w:fldChar w:fldCharType="end"/>
            </w:r>
          </w:p>
        </w:tc>
        <w:tc>
          <w:tcPr>
            <w:tcW w:w="8712" w:type="dxa"/>
          </w:tcPr>
          <w:p w14:paraId="781E257A" w14:textId="77777777" w:rsidR="00020C06" w:rsidRPr="00525E43" w:rsidRDefault="00020C06" w:rsidP="00020C06">
            <w:pPr>
              <w:spacing w:before="60" w:after="60"/>
            </w:pPr>
            <w:r w:rsidRPr="00525E43">
              <w:t>Has proper access to the work area been provided? (ladders, scaffold platforms, stairwells, etc…)</w:t>
            </w:r>
          </w:p>
        </w:tc>
      </w:tr>
      <w:tr w:rsidR="00020C06" w:rsidRPr="00525E43" w14:paraId="38293B8F" w14:textId="77777777" w:rsidTr="00685E12">
        <w:tc>
          <w:tcPr>
            <w:tcW w:w="1008" w:type="dxa"/>
          </w:tcPr>
          <w:p w14:paraId="473B2F37" w14:textId="77777777" w:rsidR="00020C06" w:rsidRPr="00525E43" w:rsidRDefault="0066241D" w:rsidP="00020C06">
            <w:pPr>
              <w:keepLines/>
              <w:spacing w:before="60" w:after="60"/>
              <w:jc w:val="center"/>
            </w:pPr>
            <w:r w:rsidRPr="00525E43">
              <w:fldChar w:fldCharType="begin">
                <w:ffData>
                  <w:name w:val="Check1"/>
                  <w:enabled/>
                  <w:calcOnExit w:val="0"/>
                  <w:checkBox>
                    <w:sizeAuto/>
                    <w:default w:val="0"/>
                  </w:checkBox>
                </w:ffData>
              </w:fldChar>
            </w:r>
            <w:r w:rsidR="00020C06" w:rsidRPr="00525E43">
              <w:instrText xml:space="preserve"> FORMCHECKBOX </w:instrText>
            </w:r>
            <w:r w:rsidR="007F5EC1">
              <w:fldChar w:fldCharType="separate"/>
            </w:r>
            <w:r w:rsidRPr="00525E43">
              <w:fldChar w:fldCharType="end"/>
            </w:r>
          </w:p>
        </w:tc>
        <w:tc>
          <w:tcPr>
            <w:tcW w:w="1008" w:type="dxa"/>
          </w:tcPr>
          <w:p w14:paraId="448F3070" w14:textId="77777777" w:rsidR="00020C06" w:rsidRPr="00525E43" w:rsidRDefault="0066241D" w:rsidP="00020C06">
            <w:pPr>
              <w:keepLines/>
              <w:spacing w:before="60" w:after="60"/>
              <w:jc w:val="center"/>
            </w:pPr>
            <w:r w:rsidRPr="00525E43">
              <w:fldChar w:fldCharType="begin">
                <w:ffData>
                  <w:name w:val="Check1"/>
                  <w:enabled/>
                  <w:calcOnExit w:val="0"/>
                  <w:checkBox>
                    <w:sizeAuto/>
                    <w:default w:val="0"/>
                  </w:checkBox>
                </w:ffData>
              </w:fldChar>
            </w:r>
            <w:r w:rsidR="00020C06" w:rsidRPr="00525E43">
              <w:instrText xml:space="preserve"> FORMCHECKBOX </w:instrText>
            </w:r>
            <w:r w:rsidR="007F5EC1">
              <w:fldChar w:fldCharType="separate"/>
            </w:r>
            <w:r w:rsidRPr="00525E43">
              <w:fldChar w:fldCharType="end"/>
            </w:r>
          </w:p>
        </w:tc>
        <w:tc>
          <w:tcPr>
            <w:tcW w:w="8712" w:type="dxa"/>
          </w:tcPr>
          <w:p w14:paraId="44422243" w14:textId="77777777" w:rsidR="00020C06" w:rsidRPr="00525E43" w:rsidRDefault="00020C06" w:rsidP="00020C06">
            <w:pPr>
              <w:spacing w:before="60" w:after="60"/>
            </w:pPr>
            <w:r w:rsidRPr="00525E43">
              <w:t>Has a JSA and a documented pre-job been completed with employees involved in the task?</w:t>
            </w:r>
          </w:p>
        </w:tc>
      </w:tr>
      <w:tr w:rsidR="00020C06" w:rsidRPr="00525E43" w14:paraId="56C72256" w14:textId="77777777" w:rsidTr="00685E12">
        <w:tc>
          <w:tcPr>
            <w:tcW w:w="1008" w:type="dxa"/>
          </w:tcPr>
          <w:p w14:paraId="20DEA0E9" w14:textId="77777777" w:rsidR="00020C06" w:rsidRPr="00525E43" w:rsidRDefault="0066241D" w:rsidP="00020C06">
            <w:pPr>
              <w:keepLines/>
              <w:spacing w:before="60" w:after="60"/>
              <w:jc w:val="center"/>
            </w:pPr>
            <w:r w:rsidRPr="00525E43">
              <w:fldChar w:fldCharType="begin">
                <w:ffData>
                  <w:name w:val="Check1"/>
                  <w:enabled/>
                  <w:calcOnExit w:val="0"/>
                  <w:checkBox>
                    <w:sizeAuto/>
                    <w:default w:val="0"/>
                  </w:checkBox>
                </w:ffData>
              </w:fldChar>
            </w:r>
            <w:r w:rsidR="00020C06" w:rsidRPr="00525E43">
              <w:instrText xml:space="preserve"> FORMCHECKBOX </w:instrText>
            </w:r>
            <w:r w:rsidR="007F5EC1">
              <w:fldChar w:fldCharType="separate"/>
            </w:r>
            <w:r w:rsidRPr="00525E43">
              <w:fldChar w:fldCharType="end"/>
            </w:r>
          </w:p>
        </w:tc>
        <w:tc>
          <w:tcPr>
            <w:tcW w:w="1008" w:type="dxa"/>
          </w:tcPr>
          <w:p w14:paraId="17CFDAD2" w14:textId="77777777" w:rsidR="00020C06" w:rsidRPr="00525E43" w:rsidRDefault="0066241D" w:rsidP="00020C06">
            <w:pPr>
              <w:keepLines/>
              <w:spacing w:before="60" w:after="60"/>
              <w:jc w:val="center"/>
            </w:pPr>
            <w:r w:rsidRPr="00525E43">
              <w:fldChar w:fldCharType="begin">
                <w:ffData>
                  <w:name w:val="Check1"/>
                  <w:enabled/>
                  <w:calcOnExit w:val="0"/>
                  <w:checkBox>
                    <w:sizeAuto/>
                    <w:default w:val="0"/>
                  </w:checkBox>
                </w:ffData>
              </w:fldChar>
            </w:r>
            <w:r w:rsidR="00020C06" w:rsidRPr="00525E43">
              <w:instrText xml:space="preserve"> FORMCHECKBOX </w:instrText>
            </w:r>
            <w:r w:rsidR="007F5EC1">
              <w:fldChar w:fldCharType="separate"/>
            </w:r>
            <w:r w:rsidRPr="00525E43">
              <w:fldChar w:fldCharType="end"/>
            </w:r>
          </w:p>
        </w:tc>
        <w:tc>
          <w:tcPr>
            <w:tcW w:w="8712" w:type="dxa"/>
          </w:tcPr>
          <w:p w14:paraId="1C0A6B67" w14:textId="77777777" w:rsidR="00020C06" w:rsidRPr="00525E43" w:rsidRDefault="00020C06" w:rsidP="00020C06">
            <w:pPr>
              <w:spacing w:before="60" w:after="60"/>
            </w:pPr>
            <w:r w:rsidRPr="00525E43">
              <w:t>Have all employees that will be working at unprotected heights of 4 feet or greater completed OSHA required training on Fall Protection Systems?</w:t>
            </w:r>
          </w:p>
        </w:tc>
      </w:tr>
      <w:tr w:rsidR="00020C06" w:rsidRPr="00525E43" w14:paraId="67BC446E" w14:textId="77777777" w:rsidTr="00685E12">
        <w:tc>
          <w:tcPr>
            <w:tcW w:w="1008" w:type="dxa"/>
          </w:tcPr>
          <w:p w14:paraId="307D27DE" w14:textId="77777777" w:rsidR="00020C06" w:rsidRPr="00525E43" w:rsidRDefault="0066241D" w:rsidP="00020C06">
            <w:pPr>
              <w:keepLines/>
              <w:spacing w:before="60" w:after="60"/>
              <w:jc w:val="center"/>
            </w:pPr>
            <w:r w:rsidRPr="00525E43">
              <w:fldChar w:fldCharType="begin">
                <w:ffData>
                  <w:name w:val="Check1"/>
                  <w:enabled/>
                  <w:calcOnExit w:val="0"/>
                  <w:checkBox>
                    <w:sizeAuto/>
                    <w:default w:val="0"/>
                  </w:checkBox>
                </w:ffData>
              </w:fldChar>
            </w:r>
            <w:r w:rsidR="00020C06" w:rsidRPr="00525E43">
              <w:instrText xml:space="preserve"> FORMCHECKBOX </w:instrText>
            </w:r>
            <w:r w:rsidR="007F5EC1">
              <w:fldChar w:fldCharType="separate"/>
            </w:r>
            <w:r w:rsidRPr="00525E43">
              <w:fldChar w:fldCharType="end"/>
            </w:r>
          </w:p>
        </w:tc>
        <w:tc>
          <w:tcPr>
            <w:tcW w:w="1008" w:type="dxa"/>
          </w:tcPr>
          <w:p w14:paraId="4C6F3555" w14:textId="77777777" w:rsidR="00020C06" w:rsidRPr="00525E43" w:rsidRDefault="0066241D" w:rsidP="00020C06">
            <w:pPr>
              <w:keepLines/>
              <w:spacing w:before="60" w:after="60"/>
              <w:jc w:val="center"/>
            </w:pPr>
            <w:r w:rsidRPr="00525E43">
              <w:fldChar w:fldCharType="begin">
                <w:ffData>
                  <w:name w:val="Check1"/>
                  <w:enabled/>
                  <w:calcOnExit w:val="0"/>
                  <w:checkBox>
                    <w:sizeAuto/>
                    <w:default w:val="0"/>
                  </w:checkBox>
                </w:ffData>
              </w:fldChar>
            </w:r>
            <w:r w:rsidR="00020C06" w:rsidRPr="00525E43">
              <w:instrText xml:space="preserve"> FORMCHECKBOX </w:instrText>
            </w:r>
            <w:r w:rsidR="007F5EC1">
              <w:fldChar w:fldCharType="separate"/>
            </w:r>
            <w:r w:rsidRPr="00525E43">
              <w:fldChar w:fldCharType="end"/>
            </w:r>
          </w:p>
        </w:tc>
        <w:tc>
          <w:tcPr>
            <w:tcW w:w="8712" w:type="dxa"/>
          </w:tcPr>
          <w:p w14:paraId="615DD4DE" w14:textId="77777777" w:rsidR="00020C06" w:rsidRPr="00525E43" w:rsidRDefault="00020C06" w:rsidP="00020C06">
            <w:pPr>
              <w:spacing w:before="60" w:after="60"/>
            </w:pPr>
            <w:r w:rsidRPr="00525E43">
              <w:t xml:space="preserve">Has selection of proper fall protection system been completed for the appropriate fall distance? (harness and lanyard/retractable, lifeline, rope grabs, </w:t>
            </w:r>
            <w:r w:rsidR="008B3F56">
              <w:t>etc.</w:t>
            </w:r>
            <w:r w:rsidRPr="00525E43">
              <w:t>)</w:t>
            </w:r>
          </w:p>
        </w:tc>
      </w:tr>
      <w:tr w:rsidR="00020C06" w:rsidRPr="00525E43" w14:paraId="0389DBFC" w14:textId="77777777" w:rsidTr="00685E12">
        <w:tc>
          <w:tcPr>
            <w:tcW w:w="1008" w:type="dxa"/>
          </w:tcPr>
          <w:p w14:paraId="3C9A0C7F" w14:textId="77777777" w:rsidR="00020C06" w:rsidRPr="00525E43" w:rsidRDefault="0066241D" w:rsidP="00020C06">
            <w:pPr>
              <w:keepLines/>
              <w:spacing w:before="60" w:after="60"/>
              <w:jc w:val="center"/>
            </w:pPr>
            <w:r w:rsidRPr="00525E43">
              <w:fldChar w:fldCharType="begin">
                <w:ffData>
                  <w:name w:val="Check1"/>
                  <w:enabled/>
                  <w:calcOnExit w:val="0"/>
                  <w:checkBox>
                    <w:sizeAuto/>
                    <w:default w:val="0"/>
                  </w:checkBox>
                </w:ffData>
              </w:fldChar>
            </w:r>
            <w:r w:rsidR="00020C06" w:rsidRPr="00525E43">
              <w:instrText xml:space="preserve"> FORMCHECKBOX </w:instrText>
            </w:r>
            <w:r w:rsidR="007F5EC1">
              <w:fldChar w:fldCharType="separate"/>
            </w:r>
            <w:r w:rsidRPr="00525E43">
              <w:fldChar w:fldCharType="end"/>
            </w:r>
          </w:p>
        </w:tc>
        <w:tc>
          <w:tcPr>
            <w:tcW w:w="1008" w:type="dxa"/>
          </w:tcPr>
          <w:p w14:paraId="7CDE4A7C" w14:textId="77777777" w:rsidR="00020C06" w:rsidRPr="00525E43" w:rsidRDefault="0066241D" w:rsidP="00020C06">
            <w:pPr>
              <w:keepLines/>
              <w:spacing w:before="60" w:after="60"/>
              <w:jc w:val="center"/>
            </w:pPr>
            <w:r w:rsidRPr="00525E43">
              <w:fldChar w:fldCharType="begin">
                <w:ffData>
                  <w:name w:val="Check1"/>
                  <w:enabled/>
                  <w:calcOnExit w:val="0"/>
                  <w:checkBox>
                    <w:sizeAuto/>
                    <w:default w:val="0"/>
                  </w:checkBox>
                </w:ffData>
              </w:fldChar>
            </w:r>
            <w:r w:rsidR="00020C06" w:rsidRPr="00525E43">
              <w:instrText xml:space="preserve"> FORMCHECKBOX </w:instrText>
            </w:r>
            <w:r w:rsidR="007F5EC1">
              <w:fldChar w:fldCharType="separate"/>
            </w:r>
            <w:r w:rsidRPr="00525E43">
              <w:fldChar w:fldCharType="end"/>
            </w:r>
          </w:p>
        </w:tc>
        <w:tc>
          <w:tcPr>
            <w:tcW w:w="8712" w:type="dxa"/>
          </w:tcPr>
          <w:p w14:paraId="76DC7BE4" w14:textId="77777777" w:rsidR="00020C06" w:rsidRPr="00525E43" w:rsidRDefault="00020C06" w:rsidP="00020C06">
            <w:pPr>
              <w:spacing w:before="60" w:after="60"/>
            </w:pPr>
            <w:r w:rsidRPr="00525E43">
              <w:t>If applicable, has an anchorage point capable of supporting 5000 pounds per employee been selected?</w:t>
            </w:r>
          </w:p>
        </w:tc>
      </w:tr>
      <w:tr w:rsidR="00020C06" w:rsidRPr="00525E43" w14:paraId="2F3AB707" w14:textId="77777777" w:rsidTr="00685E12">
        <w:tc>
          <w:tcPr>
            <w:tcW w:w="1008" w:type="dxa"/>
          </w:tcPr>
          <w:p w14:paraId="5AC8F34A" w14:textId="77777777" w:rsidR="00020C06" w:rsidRPr="00525E43" w:rsidRDefault="0066241D" w:rsidP="00020C06">
            <w:pPr>
              <w:keepLines/>
              <w:spacing w:before="60" w:after="60"/>
              <w:jc w:val="center"/>
            </w:pPr>
            <w:r w:rsidRPr="00525E43">
              <w:fldChar w:fldCharType="begin">
                <w:ffData>
                  <w:name w:val="Check1"/>
                  <w:enabled/>
                  <w:calcOnExit w:val="0"/>
                  <w:checkBox>
                    <w:sizeAuto/>
                    <w:default w:val="0"/>
                  </w:checkBox>
                </w:ffData>
              </w:fldChar>
            </w:r>
            <w:r w:rsidR="00020C06" w:rsidRPr="00525E43">
              <w:instrText xml:space="preserve"> FORMCHECKBOX </w:instrText>
            </w:r>
            <w:r w:rsidR="007F5EC1">
              <w:fldChar w:fldCharType="separate"/>
            </w:r>
            <w:r w:rsidRPr="00525E43">
              <w:fldChar w:fldCharType="end"/>
            </w:r>
          </w:p>
        </w:tc>
        <w:tc>
          <w:tcPr>
            <w:tcW w:w="1008" w:type="dxa"/>
          </w:tcPr>
          <w:p w14:paraId="6A2A462E" w14:textId="77777777" w:rsidR="00020C06" w:rsidRPr="00525E43" w:rsidRDefault="0066241D" w:rsidP="00020C06">
            <w:pPr>
              <w:keepLines/>
              <w:spacing w:before="60" w:after="60"/>
              <w:jc w:val="center"/>
            </w:pPr>
            <w:r w:rsidRPr="00525E43">
              <w:fldChar w:fldCharType="begin">
                <w:ffData>
                  <w:name w:val="Check1"/>
                  <w:enabled/>
                  <w:calcOnExit w:val="0"/>
                  <w:checkBox>
                    <w:sizeAuto/>
                    <w:default w:val="0"/>
                  </w:checkBox>
                </w:ffData>
              </w:fldChar>
            </w:r>
            <w:r w:rsidR="00020C06" w:rsidRPr="00525E43">
              <w:instrText xml:space="preserve"> FORMCHECKBOX </w:instrText>
            </w:r>
            <w:r w:rsidR="007F5EC1">
              <w:fldChar w:fldCharType="separate"/>
            </w:r>
            <w:r w:rsidRPr="00525E43">
              <w:fldChar w:fldCharType="end"/>
            </w:r>
          </w:p>
        </w:tc>
        <w:tc>
          <w:tcPr>
            <w:tcW w:w="8712" w:type="dxa"/>
          </w:tcPr>
          <w:p w14:paraId="72D34CEB" w14:textId="77777777" w:rsidR="00020C06" w:rsidRPr="00525E43" w:rsidRDefault="00020C06" w:rsidP="00020C06">
            <w:pPr>
              <w:spacing w:before="60" w:after="60"/>
            </w:pPr>
            <w:r w:rsidRPr="00525E43">
              <w:t>If applicable, has a suitable connecting device to the anchorage point been selected? (beam clamp, trolley, nylon fall protection anchor strap, bite back lanyard, etc.)</w:t>
            </w:r>
          </w:p>
        </w:tc>
      </w:tr>
      <w:tr w:rsidR="00020C06" w:rsidRPr="00525E43" w14:paraId="07990759" w14:textId="77777777" w:rsidTr="00685E12">
        <w:tc>
          <w:tcPr>
            <w:tcW w:w="1008" w:type="dxa"/>
          </w:tcPr>
          <w:p w14:paraId="7A8C517E" w14:textId="77777777" w:rsidR="00020C06" w:rsidRPr="00525E43" w:rsidRDefault="0066241D" w:rsidP="00020C06">
            <w:pPr>
              <w:keepLines/>
              <w:spacing w:before="60" w:after="60"/>
              <w:jc w:val="center"/>
            </w:pPr>
            <w:r w:rsidRPr="00525E43">
              <w:fldChar w:fldCharType="begin">
                <w:ffData>
                  <w:name w:val="Check1"/>
                  <w:enabled/>
                  <w:calcOnExit w:val="0"/>
                  <w:checkBox>
                    <w:sizeAuto/>
                    <w:default w:val="0"/>
                  </w:checkBox>
                </w:ffData>
              </w:fldChar>
            </w:r>
            <w:r w:rsidR="00020C06" w:rsidRPr="00525E43">
              <w:instrText xml:space="preserve"> FORMCHECKBOX </w:instrText>
            </w:r>
            <w:r w:rsidR="007F5EC1">
              <w:fldChar w:fldCharType="separate"/>
            </w:r>
            <w:r w:rsidRPr="00525E43">
              <w:fldChar w:fldCharType="end"/>
            </w:r>
          </w:p>
        </w:tc>
        <w:tc>
          <w:tcPr>
            <w:tcW w:w="1008" w:type="dxa"/>
          </w:tcPr>
          <w:p w14:paraId="741F59B0" w14:textId="77777777" w:rsidR="00020C06" w:rsidRPr="00525E43" w:rsidRDefault="0066241D" w:rsidP="00020C06">
            <w:pPr>
              <w:keepLines/>
              <w:spacing w:before="60" w:after="60"/>
              <w:jc w:val="center"/>
            </w:pPr>
            <w:r w:rsidRPr="00525E43">
              <w:fldChar w:fldCharType="begin">
                <w:ffData>
                  <w:name w:val="Check1"/>
                  <w:enabled/>
                  <w:calcOnExit w:val="0"/>
                  <w:checkBox>
                    <w:sizeAuto/>
                    <w:default w:val="0"/>
                  </w:checkBox>
                </w:ffData>
              </w:fldChar>
            </w:r>
            <w:r w:rsidR="00020C06" w:rsidRPr="00525E43">
              <w:instrText xml:space="preserve"> FORMCHECKBOX </w:instrText>
            </w:r>
            <w:r w:rsidR="007F5EC1">
              <w:fldChar w:fldCharType="separate"/>
            </w:r>
            <w:r w:rsidRPr="00525E43">
              <w:fldChar w:fldCharType="end"/>
            </w:r>
          </w:p>
        </w:tc>
        <w:tc>
          <w:tcPr>
            <w:tcW w:w="8712" w:type="dxa"/>
          </w:tcPr>
          <w:p w14:paraId="71C0AC25" w14:textId="77777777" w:rsidR="00020C06" w:rsidRPr="00525E43" w:rsidRDefault="00020C06" w:rsidP="00020C06">
            <w:pPr>
              <w:spacing w:before="60" w:after="60"/>
            </w:pPr>
            <w:r w:rsidRPr="00525E43">
              <w:t>Have all parts of the fall protection system been inspected for wear, damage, and deterioration - and properly color coded?</w:t>
            </w:r>
          </w:p>
        </w:tc>
      </w:tr>
      <w:tr w:rsidR="00020C06" w:rsidRPr="00525E43" w14:paraId="0E3FE236" w14:textId="77777777" w:rsidTr="00685E12">
        <w:tc>
          <w:tcPr>
            <w:tcW w:w="1008" w:type="dxa"/>
          </w:tcPr>
          <w:p w14:paraId="14BB9735" w14:textId="77777777" w:rsidR="00020C06" w:rsidRPr="00525E43" w:rsidRDefault="0066241D" w:rsidP="00020C06">
            <w:pPr>
              <w:keepLines/>
              <w:spacing w:before="60" w:after="60"/>
              <w:jc w:val="center"/>
            </w:pPr>
            <w:r w:rsidRPr="00525E43">
              <w:fldChar w:fldCharType="begin">
                <w:ffData>
                  <w:name w:val="Check1"/>
                  <w:enabled/>
                  <w:calcOnExit w:val="0"/>
                  <w:checkBox>
                    <w:sizeAuto/>
                    <w:default w:val="0"/>
                  </w:checkBox>
                </w:ffData>
              </w:fldChar>
            </w:r>
            <w:r w:rsidR="00020C06" w:rsidRPr="00525E43">
              <w:instrText xml:space="preserve"> FORMCHECKBOX </w:instrText>
            </w:r>
            <w:r w:rsidR="007F5EC1">
              <w:fldChar w:fldCharType="separate"/>
            </w:r>
            <w:r w:rsidRPr="00525E43">
              <w:fldChar w:fldCharType="end"/>
            </w:r>
          </w:p>
        </w:tc>
        <w:tc>
          <w:tcPr>
            <w:tcW w:w="1008" w:type="dxa"/>
          </w:tcPr>
          <w:p w14:paraId="7BA496BB" w14:textId="77777777" w:rsidR="00020C06" w:rsidRPr="00525E43" w:rsidRDefault="0066241D" w:rsidP="00020C06">
            <w:pPr>
              <w:keepLines/>
              <w:spacing w:before="60" w:after="60"/>
              <w:jc w:val="center"/>
            </w:pPr>
            <w:r w:rsidRPr="00525E43">
              <w:fldChar w:fldCharType="begin">
                <w:ffData>
                  <w:name w:val="Check1"/>
                  <w:enabled/>
                  <w:calcOnExit w:val="0"/>
                  <w:checkBox>
                    <w:sizeAuto/>
                    <w:default w:val="0"/>
                  </w:checkBox>
                </w:ffData>
              </w:fldChar>
            </w:r>
            <w:r w:rsidR="00020C06" w:rsidRPr="00525E43">
              <w:instrText xml:space="preserve"> FORMCHECKBOX </w:instrText>
            </w:r>
            <w:r w:rsidR="007F5EC1">
              <w:fldChar w:fldCharType="separate"/>
            </w:r>
            <w:r w:rsidRPr="00525E43">
              <w:fldChar w:fldCharType="end"/>
            </w:r>
          </w:p>
        </w:tc>
        <w:tc>
          <w:tcPr>
            <w:tcW w:w="8712" w:type="dxa"/>
          </w:tcPr>
          <w:p w14:paraId="743772E6" w14:textId="77777777" w:rsidR="00020C06" w:rsidRPr="00525E43" w:rsidRDefault="00020C06" w:rsidP="00020C06">
            <w:pPr>
              <w:spacing w:before="60" w:after="60"/>
            </w:pPr>
            <w:r w:rsidRPr="00525E43">
              <w:t xml:space="preserve">Has a rescue plan been developed to rescue a worker should they fall? </w:t>
            </w:r>
          </w:p>
        </w:tc>
      </w:tr>
      <w:tr w:rsidR="00020C06" w:rsidRPr="00525E43" w14:paraId="6AA20892" w14:textId="77777777" w:rsidTr="00685E12">
        <w:tc>
          <w:tcPr>
            <w:tcW w:w="1008" w:type="dxa"/>
          </w:tcPr>
          <w:p w14:paraId="43D5E073" w14:textId="77777777" w:rsidR="00020C06" w:rsidRPr="00525E43" w:rsidRDefault="0066241D" w:rsidP="00020C06">
            <w:pPr>
              <w:keepLines/>
              <w:spacing w:before="60" w:after="60"/>
              <w:jc w:val="center"/>
            </w:pPr>
            <w:r w:rsidRPr="00525E43">
              <w:fldChar w:fldCharType="begin">
                <w:ffData>
                  <w:name w:val="Check1"/>
                  <w:enabled/>
                  <w:calcOnExit w:val="0"/>
                  <w:checkBox>
                    <w:sizeAuto/>
                    <w:default w:val="0"/>
                  </w:checkBox>
                </w:ffData>
              </w:fldChar>
            </w:r>
            <w:r w:rsidR="00020C06" w:rsidRPr="00525E43">
              <w:instrText xml:space="preserve"> FORMCHECKBOX </w:instrText>
            </w:r>
            <w:r w:rsidR="007F5EC1">
              <w:fldChar w:fldCharType="separate"/>
            </w:r>
            <w:r w:rsidRPr="00525E43">
              <w:fldChar w:fldCharType="end"/>
            </w:r>
          </w:p>
        </w:tc>
        <w:tc>
          <w:tcPr>
            <w:tcW w:w="1008" w:type="dxa"/>
          </w:tcPr>
          <w:p w14:paraId="7F106368" w14:textId="77777777" w:rsidR="00020C06" w:rsidRPr="00525E43" w:rsidRDefault="0066241D" w:rsidP="00020C06">
            <w:pPr>
              <w:keepLines/>
              <w:spacing w:before="60" w:after="60"/>
              <w:jc w:val="center"/>
            </w:pPr>
            <w:r w:rsidRPr="00525E43">
              <w:fldChar w:fldCharType="begin">
                <w:ffData>
                  <w:name w:val="Check1"/>
                  <w:enabled/>
                  <w:calcOnExit w:val="0"/>
                  <w:checkBox>
                    <w:sizeAuto/>
                    <w:default w:val="0"/>
                  </w:checkBox>
                </w:ffData>
              </w:fldChar>
            </w:r>
            <w:r w:rsidR="00020C06" w:rsidRPr="00525E43">
              <w:instrText xml:space="preserve"> FORMCHECKBOX </w:instrText>
            </w:r>
            <w:r w:rsidR="007F5EC1">
              <w:fldChar w:fldCharType="separate"/>
            </w:r>
            <w:r w:rsidRPr="00525E43">
              <w:fldChar w:fldCharType="end"/>
            </w:r>
          </w:p>
        </w:tc>
        <w:tc>
          <w:tcPr>
            <w:tcW w:w="8712" w:type="dxa"/>
          </w:tcPr>
          <w:p w14:paraId="32C27F7F" w14:textId="77777777" w:rsidR="00020C06" w:rsidRPr="00525E43" w:rsidRDefault="00020C06" w:rsidP="00020C06">
            <w:pPr>
              <w:spacing w:before="60" w:after="60"/>
            </w:pPr>
            <w:r w:rsidRPr="00525E43">
              <w:t xml:space="preserve">Has this form been submitted to the TVA Outage/Operations Team 24 hours prior to work starting? </w:t>
            </w:r>
          </w:p>
        </w:tc>
      </w:tr>
    </w:tbl>
    <w:p w14:paraId="652FB648" w14:textId="77777777" w:rsidR="00A955F8" w:rsidRPr="00525E43" w:rsidRDefault="00A955F8" w:rsidP="00A955F8">
      <w:pPr>
        <w:keepLines/>
        <w:tabs>
          <w:tab w:val="left" w:pos="1620"/>
        </w:tabs>
        <w:ind w:left="1710" w:hanging="171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18"/>
      </w:tblGrid>
      <w:tr w:rsidR="00A955F8" w:rsidRPr="00525E43" w14:paraId="6F97AE37" w14:textId="77777777" w:rsidTr="00685E12">
        <w:tc>
          <w:tcPr>
            <w:tcW w:w="4518" w:type="dxa"/>
            <w:tcBorders>
              <w:bottom w:val="single" w:sz="4" w:space="0" w:color="auto"/>
            </w:tcBorders>
          </w:tcPr>
          <w:p w14:paraId="7270E1E9" w14:textId="77777777" w:rsidR="00A955F8" w:rsidRPr="00525E43" w:rsidRDefault="0066241D" w:rsidP="00685E12">
            <w:pPr>
              <w:keepNext/>
              <w:keepLines/>
              <w:spacing w:before="240"/>
              <w:rPr>
                <w:b/>
              </w:rPr>
            </w:pPr>
            <w:r w:rsidRPr="00525E43">
              <w:rPr>
                <w:b/>
              </w:rPr>
              <w:fldChar w:fldCharType="begin">
                <w:ffData>
                  <w:name w:val="Text6"/>
                  <w:enabled/>
                  <w:calcOnExit w:val="0"/>
                  <w:textInput/>
                </w:ffData>
              </w:fldChar>
            </w:r>
            <w:r w:rsidR="00A955F8" w:rsidRPr="00525E43">
              <w:rPr>
                <w:b/>
              </w:rPr>
              <w:instrText xml:space="preserve"> FORMTEXT </w:instrText>
            </w:r>
            <w:r w:rsidRPr="00525E43">
              <w:rPr>
                <w:b/>
              </w:rPr>
            </w:r>
            <w:r w:rsidRPr="00525E43">
              <w:rPr>
                <w:b/>
              </w:rPr>
              <w:fldChar w:fldCharType="separate"/>
            </w:r>
            <w:r w:rsidR="00A955F8" w:rsidRPr="00525E43">
              <w:rPr>
                <w:rFonts w:hAnsi="Garamond"/>
                <w:b/>
                <w:noProof/>
              </w:rPr>
              <w:t> </w:t>
            </w:r>
            <w:r w:rsidR="00A955F8" w:rsidRPr="00525E43">
              <w:rPr>
                <w:rFonts w:hAnsi="Garamond"/>
                <w:b/>
                <w:noProof/>
              </w:rPr>
              <w:t> </w:t>
            </w:r>
            <w:r w:rsidR="00A955F8" w:rsidRPr="00525E43">
              <w:rPr>
                <w:rFonts w:hAnsi="Garamond"/>
                <w:b/>
                <w:noProof/>
              </w:rPr>
              <w:t> </w:t>
            </w:r>
            <w:r w:rsidR="00A955F8" w:rsidRPr="00525E43">
              <w:rPr>
                <w:rFonts w:hAnsi="Garamond"/>
                <w:b/>
                <w:noProof/>
              </w:rPr>
              <w:t> </w:t>
            </w:r>
            <w:r w:rsidR="00A955F8" w:rsidRPr="00525E43">
              <w:rPr>
                <w:rFonts w:hAnsi="Garamond"/>
                <w:b/>
                <w:noProof/>
              </w:rPr>
              <w:t> </w:t>
            </w:r>
            <w:r w:rsidRPr="00525E43">
              <w:rPr>
                <w:b/>
              </w:rPr>
              <w:fldChar w:fldCharType="end"/>
            </w:r>
          </w:p>
        </w:tc>
      </w:tr>
      <w:tr w:rsidR="00A955F8" w:rsidRPr="00525E43" w14:paraId="001AB40A" w14:textId="77777777" w:rsidTr="00685E12">
        <w:tc>
          <w:tcPr>
            <w:tcW w:w="4518" w:type="dxa"/>
            <w:tcBorders>
              <w:top w:val="single" w:sz="4" w:space="0" w:color="auto"/>
            </w:tcBorders>
          </w:tcPr>
          <w:p w14:paraId="29035683" w14:textId="77777777" w:rsidR="00A955F8" w:rsidRPr="00525E43" w:rsidRDefault="00A955F8" w:rsidP="00685E12">
            <w:pPr>
              <w:keepNext/>
              <w:keepLines/>
              <w:rPr>
                <w:b/>
              </w:rPr>
            </w:pPr>
            <w:r w:rsidRPr="00525E43">
              <w:t>Company/Supervisor’s Name</w:t>
            </w:r>
          </w:p>
        </w:tc>
      </w:tr>
    </w:tbl>
    <w:p w14:paraId="1B798BF2" w14:textId="77777777" w:rsidR="00A955F8" w:rsidRPr="00525E43" w:rsidRDefault="00A955F8" w:rsidP="00A955F8">
      <w:pPr>
        <w:keepNext/>
        <w:keepLines/>
        <w:tabs>
          <w:tab w:val="left" w:pos="1620"/>
        </w:tabs>
        <w:spacing w:after="0" w:line="240" w:lineRule="auto"/>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18"/>
      </w:tblGrid>
      <w:tr w:rsidR="00A955F8" w:rsidRPr="00525E43" w14:paraId="47C44A89" w14:textId="77777777" w:rsidTr="00685E12">
        <w:tc>
          <w:tcPr>
            <w:tcW w:w="4518" w:type="dxa"/>
            <w:tcBorders>
              <w:bottom w:val="single" w:sz="4" w:space="0" w:color="auto"/>
            </w:tcBorders>
          </w:tcPr>
          <w:p w14:paraId="20FA921E" w14:textId="77777777" w:rsidR="00A955F8" w:rsidRPr="00525E43" w:rsidRDefault="0066241D" w:rsidP="00685E12">
            <w:pPr>
              <w:keepNext/>
              <w:keepLines/>
              <w:spacing w:before="240"/>
              <w:rPr>
                <w:b/>
              </w:rPr>
            </w:pPr>
            <w:r w:rsidRPr="00525E43">
              <w:rPr>
                <w:b/>
              </w:rPr>
              <w:fldChar w:fldCharType="begin">
                <w:ffData>
                  <w:name w:val="Text6"/>
                  <w:enabled/>
                  <w:calcOnExit w:val="0"/>
                  <w:textInput/>
                </w:ffData>
              </w:fldChar>
            </w:r>
            <w:r w:rsidR="00A955F8" w:rsidRPr="00525E43">
              <w:rPr>
                <w:b/>
              </w:rPr>
              <w:instrText xml:space="preserve"> FORMTEXT </w:instrText>
            </w:r>
            <w:r w:rsidRPr="00525E43">
              <w:rPr>
                <w:b/>
              </w:rPr>
            </w:r>
            <w:r w:rsidRPr="00525E43">
              <w:rPr>
                <w:b/>
              </w:rPr>
              <w:fldChar w:fldCharType="separate"/>
            </w:r>
            <w:r w:rsidR="00A955F8" w:rsidRPr="00525E43">
              <w:rPr>
                <w:rFonts w:hAnsi="Garamond"/>
                <w:b/>
                <w:noProof/>
              </w:rPr>
              <w:t> </w:t>
            </w:r>
            <w:r w:rsidR="00A955F8" w:rsidRPr="00525E43">
              <w:rPr>
                <w:rFonts w:hAnsi="Garamond"/>
                <w:b/>
                <w:noProof/>
              </w:rPr>
              <w:t> </w:t>
            </w:r>
            <w:r w:rsidR="00A955F8" w:rsidRPr="00525E43">
              <w:rPr>
                <w:rFonts w:hAnsi="Garamond"/>
                <w:b/>
                <w:noProof/>
              </w:rPr>
              <w:t> </w:t>
            </w:r>
            <w:r w:rsidR="00A955F8" w:rsidRPr="00525E43">
              <w:rPr>
                <w:rFonts w:hAnsi="Garamond"/>
                <w:b/>
                <w:noProof/>
              </w:rPr>
              <w:t> </w:t>
            </w:r>
            <w:r w:rsidR="00A955F8" w:rsidRPr="00525E43">
              <w:rPr>
                <w:rFonts w:hAnsi="Garamond"/>
                <w:b/>
                <w:noProof/>
              </w:rPr>
              <w:t> </w:t>
            </w:r>
            <w:r w:rsidRPr="00525E43">
              <w:rPr>
                <w:b/>
              </w:rPr>
              <w:fldChar w:fldCharType="end"/>
            </w:r>
          </w:p>
        </w:tc>
      </w:tr>
      <w:tr w:rsidR="00A955F8" w:rsidRPr="00525E43" w14:paraId="65170195" w14:textId="77777777" w:rsidTr="00685E12">
        <w:tc>
          <w:tcPr>
            <w:tcW w:w="4518" w:type="dxa"/>
            <w:tcBorders>
              <w:top w:val="single" w:sz="4" w:space="0" w:color="auto"/>
            </w:tcBorders>
          </w:tcPr>
          <w:p w14:paraId="506C481B" w14:textId="77777777" w:rsidR="00A955F8" w:rsidRPr="00525E43" w:rsidRDefault="00A955F8" w:rsidP="00685E12">
            <w:pPr>
              <w:keepLines/>
              <w:rPr>
                <w:b/>
              </w:rPr>
            </w:pPr>
            <w:r w:rsidRPr="00525E43">
              <w:t>Management Official In Charge</w:t>
            </w:r>
          </w:p>
        </w:tc>
      </w:tr>
    </w:tbl>
    <w:p w14:paraId="3EA49FCC" w14:textId="77777777" w:rsidR="0084148E" w:rsidRPr="00525E43" w:rsidRDefault="0084148E" w:rsidP="00A955F8">
      <w:pPr>
        <w:keepNext/>
        <w:keepLines/>
        <w:pageBreakBefore/>
        <w:spacing w:after="0" w:line="240" w:lineRule="auto"/>
        <w:outlineLvl w:val="0"/>
        <w:rPr>
          <w:rFonts w:eastAsiaTheme="majorEastAsia" w:cstheme="majorBidi"/>
          <w:b/>
          <w:bCs/>
          <w:color w:val="365F91" w:themeColor="accent1" w:themeShade="BF"/>
          <w:sz w:val="28"/>
          <w:szCs w:val="28"/>
        </w:rPr>
      </w:pPr>
      <w:r w:rsidRPr="00525E43">
        <w:rPr>
          <w:rFonts w:eastAsiaTheme="majorEastAsia" w:cstheme="majorBidi"/>
          <w:b/>
          <w:bCs/>
          <w:color w:val="365F91" w:themeColor="accent1" w:themeShade="BF"/>
          <w:sz w:val="28"/>
          <w:szCs w:val="28"/>
        </w:rPr>
        <w:t xml:space="preserve">TVA High Hazard Work - </w:t>
      </w:r>
      <w:r w:rsidRPr="00525E43">
        <w:rPr>
          <w:rFonts w:eastAsiaTheme="majorEastAsia" w:cstheme="majorBidi"/>
          <w:b/>
          <w:bCs/>
          <w:i/>
          <w:color w:val="365F91" w:themeColor="accent1" w:themeShade="BF"/>
          <w:sz w:val="28"/>
          <w:szCs w:val="28"/>
        </w:rPr>
        <w:t>Arc Flash &amp; Energized Components</w:t>
      </w:r>
    </w:p>
    <w:p w14:paraId="4C9339D0" w14:textId="77777777" w:rsidR="0084148E" w:rsidRPr="00525E43" w:rsidRDefault="001576F0" w:rsidP="00525E43">
      <w:pPr>
        <w:keepNext/>
        <w:keepLines/>
        <w:spacing w:after="120" w:line="240" w:lineRule="auto"/>
        <w:outlineLvl w:val="1"/>
        <w:rPr>
          <w:rFonts w:eastAsiaTheme="majorEastAsia" w:cstheme="majorBidi"/>
          <w:b/>
          <w:bCs/>
          <w:color w:val="4F81BD" w:themeColor="accent1"/>
          <w:sz w:val="26"/>
          <w:szCs w:val="26"/>
        </w:rPr>
      </w:pPr>
      <w:r>
        <w:rPr>
          <w:rFonts w:eastAsiaTheme="majorEastAsia" w:cstheme="majorBidi"/>
          <w:b/>
          <w:bCs/>
          <w:color w:val="4F81BD" w:themeColor="accent1"/>
          <w:sz w:val="26"/>
          <w:szCs w:val="26"/>
        </w:rPr>
        <w:t>TVA Safe Work Requirements Manual and TVA-TSP-18.1022</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2"/>
        <w:gridCol w:w="3503"/>
        <w:gridCol w:w="840"/>
        <w:gridCol w:w="2338"/>
        <w:gridCol w:w="807"/>
        <w:gridCol w:w="2112"/>
      </w:tblGrid>
      <w:tr w:rsidR="00A955F8" w:rsidRPr="00525E43" w14:paraId="75E0F656" w14:textId="77777777" w:rsidTr="00685E12">
        <w:tc>
          <w:tcPr>
            <w:tcW w:w="918" w:type="dxa"/>
          </w:tcPr>
          <w:p w14:paraId="471DBF32" w14:textId="77777777" w:rsidR="00A955F8" w:rsidRPr="00525E43" w:rsidRDefault="00A955F8" w:rsidP="00685E12">
            <w:pPr>
              <w:keepNext/>
              <w:keepLines/>
              <w:spacing w:before="240"/>
              <w:outlineLvl w:val="2"/>
              <w:rPr>
                <w:rFonts w:eastAsiaTheme="majorEastAsia" w:cstheme="majorBidi"/>
                <w:b/>
                <w:bCs/>
                <w:color w:val="4F81BD" w:themeColor="accent1"/>
              </w:rPr>
            </w:pPr>
            <w:r w:rsidRPr="00525E43">
              <w:rPr>
                <w:rFonts w:eastAsiaTheme="majorEastAsia" w:cstheme="majorBidi"/>
                <w:b/>
                <w:bCs/>
                <w:color w:val="4F81BD" w:themeColor="accent1"/>
              </w:rPr>
              <w:t>Plant:</w:t>
            </w:r>
          </w:p>
        </w:tc>
        <w:tc>
          <w:tcPr>
            <w:tcW w:w="3600" w:type="dxa"/>
            <w:tcBorders>
              <w:bottom w:val="single" w:sz="4" w:space="0" w:color="auto"/>
            </w:tcBorders>
          </w:tcPr>
          <w:p w14:paraId="5B3CCAD0" w14:textId="77777777" w:rsidR="00A955F8" w:rsidRPr="00525E43" w:rsidRDefault="0066241D" w:rsidP="00685E12">
            <w:pPr>
              <w:keepNext/>
              <w:keepLines/>
              <w:spacing w:before="240"/>
              <w:outlineLvl w:val="2"/>
              <w:rPr>
                <w:rFonts w:eastAsiaTheme="majorEastAsia" w:cstheme="majorBidi"/>
                <w:b/>
                <w:bCs/>
                <w:color w:val="4F81BD" w:themeColor="accent1"/>
              </w:rPr>
            </w:pPr>
            <w:r w:rsidRPr="00525E43">
              <w:rPr>
                <w:rFonts w:eastAsiaTheme="majorEastAsia" w:cstheme="majorBidi"/>
                <w:b/>
                <w:bCs/>
                <w:color w:val="4F81BD" w:themeColor="accent1"/>
              </w:rPr>
              <w:fldChar w:fldCharType="begin">
                <w:ffData>
                  <w:name w:val="Text5"/>
                  <w:enabled/>
                  <w:calcOnExit w:val="0"/>
                  <w:textInput/>
                </w:ffData>
              </w:fldChar>
            </w:r>
            <w:r w:rsidR="00A955F8" w:rsidRPr="00525E43">
              <w:rPr>
                <w:rFonts w:eastAsiaTheme="majorEastAsia" w:cstheme="majorBidi"/>
                <w:b/>
                <w:bCs/>
                <w:color w:val="4F81BD" w:themeColor="accent1"/>
              </w:rPr>
              <w:instrText xml:space="preserve"> FORMTEXT </w:instrText>
            </w:r>
            <w:r w:rsidRPr="00525E43">
              <w:rPr>
                <w:rFonts w:eastAsiaTheme="majorEastAsia" w:cstheme="majorBidi"/>
                <w:b/>
                <w:bCs/>
                <w:color w:val="4F81BD" w:themeColor="accent1"/>
              </w:rPr>
            </w:r>
            <w:r w:rsidRPr="00525E43">
              <w:rPr>
                <w:rFonts w:eastAsiaTheme="majorEastAsia" w:cstheme="majorBidi"/>
                <w:b/>
                <w:bCs/>
                <w:color w:val="4F81BD" w:themeColor="accent1"/>
              </w:rPr>
              <w:fldChar w:fldCharType="separate"/>
            </w:r>
            <w:r w:rsidR="00A955F8" w:rsidRPr="00525E43">
              <w:rPr>
                <w:rFonts w:eastAsiaTheme="majorEastAsia" w:hAnsi="Garamond" w:cstheme="majorBidi"/>
                <w:b/>
                <w:bCs/>
                <w:noProof/>
                <w:color w:val="4F81BD" w:themeColor="accent1"/>
              </w:rPr>
              <w:t> </w:t>
            </w:r>
            <w:r w:rsidR="00A955F8" w:rsidRPr="00525E43">
              <w:rPr>
                <w:rFonts w:eastAsiaTheme="majorEastAsia" w:hAnsi="Garamond" w:cstheme="majorBidi"/>
                <w:b/>
                <w:bCs/>
                <w:noProof/>
                <w:color w:val="4F81BD" w:themeColor="accent1"/>
              </w:rPr>
              <w:t> </w:t>
            </w:r>
            <w:r w:rsidR="00A955F8" w:rsidRPr="00525E43">
              <w:rPr>
                <w:rFonts w:eastAsiaTheme="majorEastAsia" w:hAnsi="Garamond" w:cstheme="majorBidi"/>
                <w:b/>
                <w:bCs/>
                <w:noProof/>
                <w:color w:val="4F81BD" w:themeColor="accent1"/>
              </w:rPr>
              <w:t> </w:t>
            </w:r>
            <w:r w:rsidR="00A955F8" w:rsidRPr="00525E43">
              <w:rPr>
                <w:rFonts w:eastAsiaTheme="majorEastAsia" w:hAnsi="Garamond" w:cstheme="majorBidi"/>
                <w:b/>
                <w:bCs/>
                <w:noProof/>
                <w:color w:val="4F81BD" w:themeColor="accent1"/>
              </w:rPr>
              <w:t> </w:t>
            </w:r>
            <w:r w:rsidR="00A955F8" w:rsidRPr="00525E43">
              <w:rPr>
                <w:rFonts w:eastAsiaTheme="majorEastAsia" w:hAnsi="Garamond" w:cstheme="majorBidi"/>
                <w:b/>
                <w:bCs/>
                <w:noProof/>
                <w:color w:val="4F81BD" w:themeColor="accent1"/>
              </w:rPr>
              <w:t> </w:t>
            </w:r>
            <w:r w:rsidRPr="00525E43">
              <w:rPr>
                <w:rFonts w:eastAsiaTheme="majorEastAsia" w:cstheme="majorBidi"/>
                <w:b/>
                <w:bCs/>
                <w:color w:val="4F81BD" w:themeColor="accent1"/>
              </w:rPr>
              <w:fldChar w:fldCharType="end"/>
            </w:r>
          </w:p>
        </w:tc>
        <w:tc>
          <w:tcPr>
            <w:tcW w:w="846" w:type="dxa"/>
          </w:tcPr>
          <w:p w14:paraId="463D6BBF" w14:textId="77777777" w:rsidR="00A955F8" w:rsidRPr="00525E43" w:rsidRDefault="00A955F8" w:rsidP="00685E12">
            <w:pPr>
              <w:keepNext/>
              <w:keepLines/>
              <w:spacing w:before="240"/>
              <w:jc w:val="right"/>
              <w:outlineLvl w:val="2"/>
              <w:rPr>
                <w:rFonts w:eastAsiaTheme="majorEastAsia" w:cstheme="majorBidi"/>
                <w:b/>
                <w:bCs/>
                <w:color w:val="4F81BD" w:themeColor="accent1"/>
              </w:rPr>
            </w:pPr>
            <w:r w:rsidRPr="00525E43">
              <w:rPr>
                <w:rFonts w:eastAsiaTheme="majorEastAsia" w:cstheme="majorBidi"/>
                <w:b/>
                <w:bCs/>
                <w:color w:val="4F81BD" w:themeColor="accent1"/>
              </w:rPr>
              <w:t>Unit:</w:t>
            </w:r>
          </w:p>
        </w:tc>
        <w:tc>
          <w:tcPr>
            <w:tcW w:w="2394" w:type="dxa"/>
            <w:tcBorders>
              <w:bottom w:val="single" w:sz="4" w:space="0" w:color="auto"/>
            </w:tcBorders>
          </w:tcPr>
          <w:p w14:paraId="3D5B6497" w14:textId="77777777" w:rsidR="00A955F8" w:rsidRPr="00525E43" w:rsidRDefault="0066241D" w:rsidP="00685E12">
            <w:pPr>
              <w:keepNext/>
              <w:keepLines/>
              <w:spacing w:before="240"/>
              <w:outlineLvl w:val="2"/>
              <w:rPr>
                <w:rFonts w:eastAsiaTheme="majorEastAsia" w:cstheme="majorBidi"/>
                <w:b/>
                <w:bCs/>
                <w:color w:val="4F81BD" w:themeColor="accent1"/>
              </w:rPr>
            </w:pPr>
            <w:r w:rsidRPr="00525E43">
              <w:rPr>
                <w:rFonts w:eastAsiaTheme="majorEastAsia" w:cstheme="majorBidi"/>
                <w:b/>
                <w:bCs/>
                <w:color w:val="4F81BD" w:themeColor="accent1"/>
              </w:rPr>
              <w:fldChar w:fldCharType="begin">
                <w:ffData>
                  <w:name w:val="Text5"/>
                  <w:enabled/>
                  <w:calcOnExit w:val="0"/>
                  <w:textInput/>
                </w:ffData>
              </w:fldChar>
            </w:r>
            <w:r w:rsidR="00A955F8" w:rsidRPr="00525E43">
              <w:rPr>
                <w:rFonts w:eastAsiaTheme="majorEastAsia" w:cstheme="majorBidi"/>
                <w:b/>
                <w:bCs/>
                <w:color w:val="4F81BD" w:themeColor="accent1"/>
              </w:rPr>
              <w:instrText xml:space="preserve"> FORMTEXT </w:instrText>
            </w:r>
            <w:r w:rsidRPr="00525E43">
              <w:rPr>
                <w:rFonts w:eastAsiaTheme="majorEastAsia" w:cstheme="majorBidi"/>
                <w:b/>
                <w:bCs/>
                <w:color w:val="4F81BD" w:themeColor="accent1"/>
              </w:rPr>
            </w:r>
            <w:r w:rsidRPr="00525E43">
              <w:rPr>
                <w:rFonts w:eastAsiaTheme="majorEastAsia" w:cstheme="majorBidi"/>
                <w:b/>
                <w:bCs/>
                <w:color w:val="4F81BD" w:themeColor="accent1"/>
              </w:rPr>
              <w:fldChar w:fldCharType="separate"/>
            </w:r>
            <w:r w:rsidR="00A955F8" w:rsidRPr="00525E43">
              <w:rPr>
                <w:rFonts w:eastAsiaTheme="majorEastAsia" w:hAnsi="Garamond" w:cstheme="majorBidi"/>
                <w:b/>
                <w:bCs/>
                <w:noProof/>
                <w:color w:val="4F81BD" w:themeColor="accent1"/>
              </w:rPr>
              <w:t> </w:t>
            </w:r>
            <w:r w:rsidR="00A955F8" w:rsidRPr="00525E43">
              <w:rPr>
                <w:rFonts w:eastAsiaTheme="majorEastAsia" w:hAnsi="Garamond" w:cstheme="majorBidi"/>
                <w:b/>
                <w:bCs/>
                <w:noProof/>
                <w:color w:val="4F81BD" w:themeColor="accent1"/>
              </w:rPr>
              <w:t> </w:t>
            </w:r>
            <w:r w:rsidR="00A955F8" w:rsidRPr="00525E43">
              <w:rPr>
                <w:rFonts w:eastAsiaTheme="majorEastAsia" w:hAnsi="Garamond" w:cstheme="majorBidi"/>
                <w:b/>
                <w:bCs/>
                <w:noProof/>
                <w:color w:val="4F81BD" w:themeColor="accent1"/>
              </w:rPr>
              <w:t> </w:t>
            </w:r>
            <w:r w:rsidR="00A955F8" w:rsidRPr="00525E43">
              <w:rPr>
                <w:rFonts w:eastAsiaTheme="majorEastAsia" w:hAnsi="Garamond" w:cstheme="majorBidi"/>
                <w:b/>
                <w:bCs/>
                <w:noProof/>
                <w:color w:val="4F81BD" w:themeColor="accent1"/>
              </w:rPr>
              <w:t> </w:t>
            </w:r>
            <w:r w:rsidR="00A955F8" w:rsidRPr="00525E43">
              <w:rPr>
                <w:rFonts w:eastAsiaTheme="majorEastAsia" w:hAnsi="Garamond" w:cstheme="majorBidi"/>
                <w:b/>
                <w:bCs/>
                <w:noProof/>
                <w:color w:val="4F81BD" w:themeColor="accent1"/>
              </w:rPr>
              <w:t> </w:t>
            </w:r>
            <w:r w:rsidRPr="00525E43">
              <w:rPr>
                <w:rFonts w:eastAsiaTheme="majorEastAsia" w:cstheme="majorBidi"/>
                <w:b/>
                <w:bCs/>
                <w:color w:val="4F81BD" w:themeColor="accent1"/>
              </w:rPr>
              <w:fldChar w:fldCharType="end"/>
            </w:r>
          </w:p>
        </w:tc>
        <w:tc>
          <w:tcPr>
            <w:tcW w:w="810" w:type="dxa"/>
          </w:tcPr>
          <w:p w14:paraId="762EC567" w14:textId="77777777" w:rsidR="00A955F8" w:rsidRPr="00525E43" w:rsidRDefault="00A955F8" w:rsidP="00685E12">
            <w:pPr>
              <w:keepNext/>
              <w:keepLines/>
              <w:spacing w:before="240"/>
              <w:jc w:val="right"/>
              <w:outlineLvl w:val="2"/>
              <w:rPr>
                <w:rFonts w:eastAsiaTheme="majorEastAsia" w:cstheme="majorBidi"/>
                <w:b/>
                <w:bCs/>
                <w:color w:val="4F81BD" w:themeColor="accent1"/>
              </w:rPr>
            </w:pPr>
            <w:r w:rsidRPr="00525E43">
              <w:rPr>
                <w:rFonts w:eastAsiaTheme="majorEastAsia" w:cstheme="majorBidi"/>
                <w:b/>
                <w:bCs/>
                <w:color w:val="4F81BD" w:themeColor="accent1"/>
              </w:rPr>
              <w:t>Date:</w:t>
            </w:r>
          </w:p>
        </w:tc>
        <w:tc>
          <w:tcPr>
            <w:tcW w:w="2160" w:type="dxa"/>
            <w:tcBorders>
              <w:bottom w:val="single" w:sz="4" w:space="0" w:color="auto"/>
            </w:tcBorders>
          </w:tcPr>
          <w:p w14:paraId="7B57E45E" w14:textId="77777777" w:rsidR="00A955F8" w:rsidRPr="00525E43" w:rsidRDefault="0066241D" w:rsidP="00685E12">
            <w:pPr>
              <w:keepNext/>
              <w:keepLines/>
              <w:spacing w:before="240"/>
              <w:outlineLvl w:val="2"/>
              <w:rPr>
                <w:rFonts w:eastAsiaTheme="majorEastAsia" w:cstheme="majorBidi"/>
                <w:b/>
                <w:bCs/>
                <w:color w:val="4F81BD" w:themeColor="accent1"/>
              </w:rPr>
            </w:pPr>
            <w:r w:rsidRPr="00525E43">
              <w:rPr>
                <w:rFonts w:eastAsiaTheme="majorEastAsia" w:cstheme="majorBidi"/>
                <w:b/>
                <w:bCs/>
                <w:color w:val="4F81BD" w:themeColor="accent1"/>
              </w:rPr>
              <w:fldChar w:fldCharType="begin">
                <w:ffData>
                  <w:name w:val="Text5"/>
                  <w:enabled/>
                  <w:calcOnExit w:val="0"/>
                  <w:textInput/>
                </w:ffData>
              </w:fldChar>
            </w:r>
            <w:r w:rsidR="00A955F8" w:rsidRPr="00525E43">
              <w:rPr>
                <w:rFonts w:eastAsiaTheme="majorEastAsia" w:cstheme="majorBidi"/>
                <w:b/>
                <w:bCs/>
                <w:color w:val="4F81BD" w:themeColor="accent1"/>
              </w:rPr>
              <w:instrText xml:space="preserve"> FORMTEXT </w:instrText>
            </w:r>
            <w:r w:rsidRPr="00525E43">
              <w:rPr>
                <w:rFonts w:eastAsiaTheme="majorEastAsia" w:cstheme="majorBidi"/>
                <w:b/>
                <w:bCs/>
                <w:color w:val="4F81BD" w:themeColor="accent1"/>
              </w:rPr>
            </w:r>
            <w:r w:rsidRPr="00525E43">
              <w:rPr>
                <w:rFonts w:eastAsiaTheme="majorEastAsia" w:cstheme="majorBidi"/>
                <w:b/>
                <w:bCs/>
                <w:color w:val="4F81BD" w:themeColor="accent1"/>
              </w:rPr>
              <w:fldChar w:fldCharType="separate"/>
            </w:r>
            <w:r w:rsidR="00A955F8" w:rsidRPr="00525E43">
              <w:rPr>
                <w:rFonts w:eastAsiaTheme="majorEastAsia" w:hAnsi="Garamond" w:cstheme="majorBidi"/>
                <w:b/>
                <w:bCs/>
                <w:noProof/>
                <w:color w:val="4F81BD" w:themeColor="accent1"/>
              </w:rPr>
              <w:t> </w:t>
            </w:r>
            <w:r w:rsidR="00A955F8" w:rsidRPr="00525E43">
              <w:rPr>
                <w:rFonts w:eastAsiaTheme="majorEastAsia" w:hAnsi="Garamond" w:cstheme="majorBidi"/>
                <w:b/>
                <w:bCs/>
                <w:noProof/>
                <w:color w:val="4F81BD" w:themeColor="accent1"/>
              </w:rPr>
              <w:t> </w:t>
            </w:r>
            <w:r w:rsidR="00A955F8" w:rsidRPr="00525E43">
              <w:rPr>
                <w:rFonts w:eastAsiaTheme="majorEastAsia" w:hAnsi="Garamond" w:cstheme="majorBidi"/>
                <w:b/>
                <w:bCs/>
                <w:noProof/>
                <w:color w:val="4F81BD" w:themeColor="accent1"/>
              </w:rPr>
              <w:t> </w:t>
            </w:r>
            <w:r w:rsidR="00A955F8" w:rsidRPr="00525E43">
              <w:rPr>
                <w:rFonts w:eastAsiaTheme="majorEastAsia" w:hAnsi="Garamond" w:cstheme="majorBidi"/>
                <w:b/>
                <w:bCs/>
                <w:noProof/>
                <w:color w:val="4F81BD" w:themeColor="accent1"/>
              </w:rPr>
              <w:t> </w:t>
            </w:r>
            <w:r w:rsidR="00A955F8" w:rsidRPr="00525E43">
              <w:rPr>
                <w:rFonts w:eastAsiaTheme="majorEastAsia" w:hAnsi="Garamond" w:cstheme="majorBidi"/>
                <w:b/>
                <w:bCs/>
                <w:noProof/>
                <w:color w:val="4F81BD" w:themeColor="accent1"/>
              </w:rPr>
              <w:t> </w:t>
            </w:r>
            <w:r w:rsidRPr="00525E43">
              <w:rPr>
                <w:rFonts w:eastAsiaTheme="majorEastAsia" w:cstheme="majorBidi"/>
                <w:b/>
                <w:bCs/>
                <w:color w:val="4F81BD" w:themeColor="accent1"/>
              </w:rPr>
              <w:fldChar w:fldCharType="end"/>
            </w:r>
          </w:p>
        </w:tc>
      </w:tr>
    </w:tbl>
    <w:p w14:paraId="52573BC0" w14:textId="77777777" w:rsidR="00A955F8" w:rsidRPr="00525E43" w:rsidRDefault="00A955F8" w:rsidP="00A955F8">
      <w:pPr>
        <w:keepNext/>
        <w:keepLines/>
        <w:spacing w:after="0" w:line="240" w:lineRule="auto"/>
        <w:outlineLvl w:val="2"/>
        <w:rPr>
          <w:rFonts w:eastAsiaTheme="majorEastAsia" w:cstheme="majorBidi"/>
          <w:b/>
          <w:bCs/>
          <w:color w:val="4F81BD" w:themeColor="accent1"/>
          <w:sz w:val="8"/>
          <w:szCs w:val="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48"/>
        <w:gridCol w:w="2970"/>
      </w:tblGrid>
      <w:tr w:rsidR="00A955F8" w:rsidRPr="00525E43" w14:paraId="59972D75" w14:textId="77777777" w:rsidTr="00685E12">
        <w:tc>
          <w:tcPr>
            <w:tcW w:w="1548" w:type="dxa"/>
          </w:tcPr>
          <w:p w14:paraId="779C0DFD" w14:textId="77777777" w:rsidR="00A955F8" w:rsidRPr="00525E43" w:rsidRDefault="00A955F8" w:rsidP="00685E12">
            <w:pPr>
              <w:keepNext/>
              <w:keepLines/>
              <w:spacing w:before="240"/>
              <w:outlineLvl w:val="2"/>
              <w:rPr>
                <w:rFonts w:eastAsiaTheme="majorEastAsia" w:cstheme="majorBidi"/>
                <w:b/>
                <w:bCs/>
                <w:color w:val="4F81BD" w:themeColor="accent1"/>
              </w:rPr>
            </w:pPr>
            <w:r w:rsidRPr="00525E43">
              <w:rPr>
                <w:rFonts w:eastAsiaTheme="majorEastAsia" w:cstheme="majorBidi"/>
                <w:b/>
                <w:bCs/>
                <w:color w:val="4F81BD" w:themeColor="accent1"/>
              </w:rPr>
              <w:t>Work Order:</w:t>
            </w:r>
          </w:p>
        </w:tc>
        <w:tc>
          <w:tcPr>
            <w:tcW w:w="2970" w:type="dxa"/>
            <w:tcBorders>
              <w:bottom w:val="single" w:sz="4" w:space="0" w:color="auto"/>
            </w:tcBorders>
          </w:tcPr>
          <w:p w14:paraId="38D18990" w14:textId="77777777" w:rsidR="00A955F8" w:rsidRPr="00525E43" w:rsidRDefault="0066241D" w:rsidP="00685E12">
            <w:pPr>
              <w:keepNext/>
              <w:keepLines/>
              <w:spacing w:before="240"/>
              <w:outlineLvl w:val="2"/>
              <w:rPr>
                <w:rFonts w:eastAsiaTheme="majorEastAsia" w:cstheme="majorBidi"/>
                <w:b/>
                <w:bCs/>
                <w:color w:val="4F81BD" w:themeColor="accent1"/>
              </w:rPr>
            </w:pPr>
            <w:r w:rsidRPr="00525E43">
              <w:rPr>
                <w:rFonts w:eastAsiaTheme="majorEastAsia" w:cstheme="majorBidi"/>
                <w:b/>
                <w:bCs/>
                <w:color w:val="4F81BD" w:themeColor="accent1"/>
              </w:rPr>
              <w:fldChar w:fldCharType="begin">
                <w:ffData>
                  <w:name w:val="Text5"/>
                  <w:enabled/>
                  <w:calcOnExit w:val="0"/>
                  <w:textInput/>
                </w:ffData>
              </w:fldChar>
            </w:r>
            <w:r w:rsidR="00A955F8" w:rsidRPr="00525E43">
              <w:rPr>
                <w:rFonts w:eastAsiaTheme="majorEastAsia" w:cstheme="majorBidi"/>
                <w:b/>
                <w:bCs/>
                <w:color w:val="4F81BD" w:themeColor="accent1"/>
              </w:rPr>
              <w:instrText xml:space="preserve"> FORMTEXT </w:instrText>
            </w:r>
            <w:r w:rsidRPr="00525E43">
              <w:rPr>
                <w:rFonts w:eastAsiaTheme="majorEastAsia" w:cstheme="majorBidi"/>
                <w:b/>
                <w:bCs/>
                <w:color w:val="4F81BD" w:themeColor="accent1"/>
              </w:rPr>
            </w:r>
            <w:r w:rsidRPr="00525E43">
              <w:rPr>
                <w:rFonts w:eastAsiaTheme="majorEastAsia" w:cstheme="majorBidi"/>
                <w:b/>
                <w:bCs/>
                <w:color w:val="4F81BD" w:themeColor="accent1"/>
              </w:rPr>
              <w:fldChar w:fldCharType="separate"/>
            </w:r>
            <w:r w:rsidR="00A955F8" w:rsidRPr="00525E43">
              <w:rPr>
                <w:rFonts w:eastAsiaTheme="majorEastAsia" w:hAnsi="Garamond" w:cstheme="majorBidi"/>
                <w:b/>
                <w:bCs/>
                <w:noProof/>
                <w:color w:val="4F81BD" w:themeColor="accent1"/>
              </w:rPr>
              <w:t> </w:t>
            </w:r>
            <w:r w:rsidR="00A955F8" w:rsidRPr="00525E43">
              <w:rPr>
                <w:rFonts w:eastAsiaTheme="majorEastAsia" w:hAnsi="Garamond" w:cstheme="majorBidi"/>
                <w:b/>
                <w:bCs/>
                <w:noProof/>
                <w:color w:val="4F81BD" w:themeColor="accent1"/>
              </w:rPr>
              <w:t> </w:t>
            </w:r>
            <w:r w:rsidR="00A955F8" w:rsidRPr="00525E43">
              <w:rPr>
                <w:rFonts w:eastAsiaTheme="majorEastAsia" w:hAnsi="Garamond" w:cstheme="majorBidi"/>
                <w:b/>
                <w:bCs/>
                <w:noProof/>
                <w:color w:val="4F81BD" w:themeColor="accent1"/>
              </w:rPr>
              <w:t> </w:t>
            </w:r>
            <w:r w:rsidR="00A955F8" w:rsidRPr="00525E43">
              <w:rPr>
                <w:rFonts w:eastAsiaTheme="majorEastAsia" w:hAnsi="Garamond" w:cstheme="majorBidi"/>
                <w:b/>
                <w:bCs/>
                <w:noProof/>
                <w:color w:val="4F81BD" w:themeColor="accent1"/>
              </w:rPr>
              <w:t> </w:t>
            </w:r>
            <w:r w:rsidR="00A955F8" w:rsidRPr="00525E43">
              <w:rPr>
                <w:rFonts w:eastAsiaTheme="majorEastAsia" w:hAnsi="Garamond" w:cstheme="majorBidi"/>
                <w:b/>
                <w:bCs/>
                <w:noProof/>
                <w:color w:val="4F81BD" w:themeColor="accent1"/>
              </w:rPr>
              <w:t> </w:t>
            </w:r>
            <w:r w:rsidRPr="00525E43">
              <w:rPr>
                <w:rFonts w:eastAsiaTheme="majorEastAsia" w:cstheme="majorBidi"/>
                <w:b/>
                <w:bCs/>
                <w:color w:val="4F81BD" w:themeColor="accent1"/>
              </w:rPr>
              <w:fldChar w:fldCharType="end"/>
            </w:r>
          </w:p>
        </w:tc>
      </w:tr>
    </w:tbl>
    <w:p w14:paraId="17B7BAAC" w14:textId="77777777" w:rsidR="00A955F8" w:rsidRPr="00525E43" w:rsidRDefault="00A955F8" w:rsidP="00A955F8">
      <w:pPr>
        <w:keepNext/>
        <w:keepLines/>
        <w:spacing w:before="240" w:after="0"/>
        <w:outlineLvl w:val="2"/>
        <w:rPr>
          <w:rFonts w:eastAsiaTheme="majorEastAsia" w:cstheme="majorBidi"/>
          <w:b/>
          <w:bCs/>
          <w:color w:val="4F81BD" w:themeColor="accent1"/>
        </w:rPr>
      </w:pPr>
      <w:r w:rsidRPr="00525E43">
        <w:rPr>
          <w:rFonts w:eastAsiaTheme="majorEastAsia" w:cstheme="majorBidi"/>
          <w:b/>
          <w:bCs/>
          <w:color w:val="4F81BD" w:themeColor="accent1"/>
        </w:rPr>
        <w:t>Work Scope:</w:t>
      </w:r>
    </w:p>
    <w:tbl>
      <w:tblPr>
        <w:tblStyle w:val="TableGrid"/>
        <w:tblW w:w="0" w:type="auto"/>
        <w:tblLook w:val="04A0" w:firstRow="1" w:lastRow="0" w:firstColumn="1" w:lastColumn="0" w:noHBand="0" w:noVBand="1"/>
      </w:tblPr>
      <w:tblGrid>
        <w:gridCol w:w="10502"/>
      </w:tblGrid>
      <w:tr w:rsidR="00A955F8" w:rsidRPr="00525E43" w14:paraId="3894E3F4" w14:textId="77777777" w:rsidTr="00A955F8">
        <w:trPr>
          <w:trHeight w:val="530"/>
        </w:trPr>
        <w:tc>
          <w:tcPr>
            <w:tcW w:w="10728" w:type="dxa"/>
          </w:tcPr>
          <w:p w14:paraId="7E8111CD" w14:textId="77777777" w:rsidR="00A955F8" w:rsidRPr="00525E43" w:rsidRDefault="0066241D" w:rsidP="00685E12">
            <w:pPr>
              <w:keepNext/>
              <w:keepLines/>
              <w:spacing w:before="60" w:after="60"/>
              <w:outlineLvl w:val="2"/>
              <w:rPr>
                <w:rFonts w:eastAsiaTheme="majorEastAsia" w:cstheme="majorBidi"/>
                <w:b/>
                <w:bCs/>
                <w:color w:val="4F81BD" w:themeColor="accent1"/>
              </w:rPr>
            </w:pPr>
            <w:r w:rsidRPr="00525E43">
              <w:rPr>
                <w:rFonts w:eastAsiaTheme="majorEastAsia" w:cstheme="majorBidi"/>
                <w:b/>
                <w:bCs/>
                <w:color w:val="4F81BD" w:themeColor="accent1"/>
              </w:rPr>
              <w:fldChar w:fldCharType="begin">
                <w:ffData>
                  <w:name w:val="Text5"/>
                  <w:enabled/>
                  <w:calcOnExit w:val="0"/>
                  <w:textInput/>
                </w:ffData>
              </w:fldChar>
            </w:r>
            <w:r w:rsidR="00A955F8" w:rsidRPr="00525E43">
              <w:rPr>
                <w:rFonts w:eastAsiaTheme="majorEastAsia" w:cstheme="majorBidi"/>
                <w:b/>
                <w:bCs/>
                <w:color w:val="4F81BD" w:themeColor="accent1"/>
              </w:rPr>
              <w:instrText xml:space="preserve"> FORMTEXT </w:instrText>
            </w:r>
            <w:r w:rsidRPr="00525E43">
              <w:rPr>
                <w:rFonts w:eastAsiaTheme="majorEastAsia" w:cstheme="majorBidi"/>
                <w:b/>
                <w:bCs/>
                <w:color w:val="4F81BD" w:themeColor="accent1"/>
              </w:rPr>
            </w:r>
            <w:r w:rsidRPr="00525E43">
              <w:rPr>
                <w:rFonts w:eastAsiaTheme="majorEastAsia" w:cstheme="majorBidi"/>
                <w:b/>
                <w:bCs/>
                <w:color w:val="4F81BD" w:themeColor="accent1"/>
              </w:rPr>
              <w:fldChar w:fldCharType="separate"/>
            </w:r>
            <w:r w:rsidR="00A955F8" w:rsidRPr="00525E43">
              <w:rPr>
                <w:rFonts w:eastAsiaTheme="majorEastAsia" w:hAnsi="Garamond" w:cstheme="majorBidi"/>
                <w:b/>
                <w:bCs/>
                <w:noProof/>
                <w:color w:val="4F81BD" w:themeColor="accent1"/>
              </w:rPr>
              <w:t> </w:t>
            </w:r>
            <w:r w:rsidR="00A955F8" w:rsidRPr="00525E43">
              <w:rPr>
                <w:rFonts w:eastAsiaTheme="majorEastAsia" w:hAnsi="Garamond" w:cstheme="majorBidi"/>
                <w:b/>
                <w:bCs/>
                <w:noProof/>
                <w:color w:val="4F81BD" w:themeColor="accent1"/>
              </w:rPr>
              <w:t> </w:t>
            </w:r>
            <w:r w:rsidR="00A955F8" w:rsidRPr="00525E43">
              <w:rPr>
                <w:rFonts w:eastAsiaTheme="majorEastAsia" w:hAnsi="Garamond" w:cstheme="majorBidi"/>
                <w:b/>
                <w:bCs/>
                <w:noProof/>
                <w:color w:val="4F81BD" w:themeColor="accent1"/>
              </w:rPr>
              <w:t> </w:t>
            </w:r>
            <w:r w:rsidR="00A955F8" w:rsidRPr="00525E43">
              <w:rPr>
                <w:rFonts w:eastAsiaTheme="majorEastAsia" w:hAnsi="Garamond" w:cstheme="majorBidi"/>
                <w:b/>
                <w:bCs/>
                <w:noProof/>
                <w:color w:val="4F81BD" w:themeColor="accent1"/>
              </w:rPr>
              <w:t> </w:t>
            </w:r>
            <w:r w:rsidR="00A955F8" w:rsidRPr="00525E43">
              <w:rPr>
                <w:rFonts w:eastAsiaTheme="majorEastAsia" w:hAnsi="Garamond" w:cstheme="majorBidi"/>
                <w:b/>
                <w:bCs/>
                <w:noProof/>
                <w:color w:val="4F81BD" w:themeColor="accent1"/>
              </w:rPr>
              <w:t> </w:t>
            </w:r>
            <w:r w:rsidRPr="00525E43">
              <w:rPr>
                <w:rFonts w:eastAsiaTheme="majorEastAsia" w:cstheme="majorBidi"/>
                <w:b/>
                <w:bCs/>
                <w:color w:val="4F81BD" w:themeColor="accent1"/>
              </w:rPr>
              <w:fldChar w:fldCharType="end"/>
            </w:r>
          </w:p>
        </w:tc>
      </w:tr>
    </w:tbl>
    <w:p w14:paraId="42F9D27E" w14:textId="77777777" w:rsidR="0084148E" w:rsidRPr="00525E43" w:rsidRDefault="0084148E" w:rsidP="00A955F8">
      <w:pPr>
        <w:keepNext/>
        <w:keepLines/>
        <w:spacing w:before="200" w:after="0"/>
        <w:jc w:val="center"/>
        <w:outlineLvl w:val="1"/>
        <w:rPr>
          <w:rFonts w:eastAsiaTheme="majorEastAsia" w:cstheme="majorBidi"/>
          <w:b/>
          <w:bCs/>
          <w:color w:val="4F81BD" w:themeColor="accent1"/>
          <w:sz w:val="26"/>
          <w:szCs w:val="26"/>
        </w:rPr>
      </w:pPr>
      <w:r w:rsidRPr="00525E43">
        <w:rPr>
          <w:rFonts w:eastAsiaTheme="majorEastAsia" w:cstheme="majorBidi"/>
          <w:b/>
          <w:bCs/>
          <w:i/>
          <w:color w:val="4F81BD" w:themeColor="accent1"/>
          <w:sz w:val="26"/>
          <w:szCs w:val="26"/>
        </w:rPr>
        <w:t>Arc Flash &amp; Energized Components</w:t>
      </w:r>
      <w:r w:rsidRPr="00525E43">
        <w:rPr>
          <w:rFonts w:eastAsiaTheme="majorEastAsia" w:cstheme="majorBidi"/>
          <w:b/>
          <w:bCs/>
          <w:color w:val="4F81BD" w:themeColor="accent1"/>
          <w:sz w:val="26"/>
          <w:szCs w:val="26"/>
        </w:rPr>
        <w:t xml:space="preserve"> Incident Prevention Checklist </w:t>
      </w:r>
    </w:p>
    <w:p w14:paraId="050D1739" w14:textId="77777777" w:rsidR="0084148E" w:rsidRPr="00525E43" w:rsidRDefault="00020C06" w:rsidP="00525E43">
      <w:pPr>
        <w:keepLines/>
        <w:spacing w:after="120"/>
        <w:ind w:left="1714" w:hanging="1714"/>
        <w:rPr>
          <w:b/>
        </w:rPr>
      </w:pPr>
      <w:r w:rsidRPr="00525E43">
        <w:rPr>
          <w:b/>
        </w:rPr>
        <w:t xml:space="preserve">(Report arc flash exposures greater than 50 </w:t>
      </w:r>
      <w:proofErr w:type="spellStart"/>
      <w:r w:rsidRPr="00525E43">
        <w:rPr>
          <w:b/>
        </w:rPr>
        <w:t>cal</w:t>
      </w:r>
      <w:proofErr w:type="spellEnd"/>
      <w:r w:rsidRPr="00525E43">
        <w:rPr>
          <w:b/>
        </w:rPr>
        <w:t>/cm2 and grounding evolutions of 480 V &amp; greater.)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5"/>
        <w:gridCol w:w="993"/>
        <w:gridCol w:w="8524"/>
      </w:tblGrid>
      <w:tr w:rsidR="00A955F8" w:rsidRPr="00525E43" w14:paraId="4CFDC296" w14:textId="77777777" w:rsidTr="00685E12">
        <w:tc>
          <w:tcPr>
            <w:tcW w:w="1008" w:type="dxa"/>
          </w:tcPr>
          <w:p w14:paraId="6240AB50" w14:textId="77777777" w:rsidR="00A955F8" w:rsidRPr="00525E43" w:rsidRDefault="00A955F8" w:rsidP="00A955F8">
            <w:pPr>
              <w:keepLines/>
              <w:spacing w:before="60" w:after="60"/>
              <w:jc w:val="center"/>
              <w:rPr>
                <w:b/>
              </w:rPr>
            </w:pPr>
            <w:r w:rsidRPr="00525E43">
              <w:rPr>
                <w:b/>
              </w:rPr>
              <w:t>Yes</w:t>
            </w:r>
          </w:p>
        </w:tc>
        <w:tc>
          <w:tcPr>
            <w:tcW w:w="1008" w:type="dxa"/>
          </w:tcPr>
          <w:p w14:paraId="65F91272" w14:textId="77777777" w:rsidR="00A955F8" w:rsidRPr="00525E43" w:rsidRDefault="00A955F8" w:rsidP="00A955F8">
            <w:pPr>
              <w:keepLines/>
              <w:spacing w:before="60" w:after="60"/>
              <w:jc w:val="center"/>
              <w:rPr>
                <w:b/>
              </w:rPr>
            </w:pPr>
            <w:r w:rsidRPr="00525E43">
              <w:rPr>
                <w:b/>
              </w:rPr>
              <w:t>No</w:t>
            </w:r>
          </w:p>
        </w:tc>
        <w:tc>
          <w:tcPr>
            <w:tcW w:w="8712" w:type="dxa"/>
          </w:tcPr>
          <w:p w14:paraId="1F459F52" w14:textId="77777777" w:rsidR="00A955F8" w:rsidRPr="00525E43" w:rsidRDefault="00A955F8" w:rsidP="00A955F8">
            <w:pPr>
              <w:keepLines/>
              <w:spacing w:before="60" w:after="60"/>
            </w:pPr>
          </w:p>
        </w:tc>
      </w:tr>
      <w:tr w:rsidR="00020C06" w:rsidRPr="00525E43" w14:paraId="6BD3B6A6" w14:textId="77777777" w:rsidTr="00685E12">
        <w:tc>
          <w:tcPr>
            <w:tcW w:w="1008" w:type="dxa"/>
          </w:tcPr>
          <w:p w14:paraId="3E1EDE5E" w14:textId="77777777" w:rsidR="00020C06" w:rsidRPr="00525E43" w:rsidRDefault="0066241D" w:rsidP="00525E43">
            <w:pPr>
              <w:keepLines/>
              <w:spacing w:before="40" w:after="60"/>
              <w:jc w:val="center"/>
            </w:pPr>
            <w:r w:rsidRPr="00525E43">
              <w:fldChar w:fldCharType="begin">
                <w:ffData>
                  <w:name w:val="Check1"/>
                  <w:enabled/>
                  <w:calcOnExit w:val="0"/>
                  <w:checkBox>
                    <w:sizeAuto/>
                    <w:default w:val="0"/>
                  </w:checkBox>
                </w:ffData>
              </w:fldChar>
            </w:r>
            <w:r w:rsidR="00020C06" w:rsidRPr="00525E43">
              <w:instrText xml:space="preserve"> FORMCHECKBOX </w:instrText>
            </w:r>
            <w:r w:rsidR="007F5EC1">
              <w:fldChar w:fldCharType="separate"/>
            </w:r>
            <w:r w:rsidRPr="00525E43">
              <w:fldChar w:fldCharType="end"/>
            </w:r>
          </w:p>
        </w:tc>
        <w:tc>
          <w:tcPr>
            <w:tcW w:w="1008" w:type="dxa"/>
          </w:tcPr>
          <w:p w14:paraId="414588E0" w14:textId="77777777" w:rsidR="00020C06" w:rsidRPr="00525E43" w:rsidRDefault="0066241D" w:rsidP="00525E43">
            <w:pPr>
              <w:keepLines/>
              <w:spacing w:before="40" w:after="60"/>
              <w:jc w:val="center"/>
            </w:pPr>
            <w:r w:rsidRPr="00525E43">
              <w:fldChar w:fldCharType="begin">
                <w:ffData>
                  <w:name w:val="Check1"/>
                  <w:enabled/>
                  <w:calcOnExit w:val="0"/>
                  <w:checkBox>
                    <w:sizeAuto/>
                    <w:default w:val="0"/>
                  </w:checkBox>
                </w:ffData>
              </w:fldChar>
            </w:r>
            <w:r w:rsidR="00020C06" w:rsidRPr="00525E43">
              <w:instrText xml:space="preserve"> FORMCHECKBOX </w:instrText>
            </w:r>
            <w:r w:rsidR="007F5EC1">
              <w:fldChar w:fldCharType="separate"/>
            </w:r>
            <w:r w:rsidRPr="00525E43">
              <w:fldChar w:fldCharType="end"/>
            </w:r>
          </w:p>
        </w:tc>
        <w:tc>
          <w:tcPr>
            <w:tcW w:w="8712" w:type="dxa"/>
          </w:tcPr>
          <w:p w14:paraId="23A0D337" w14:textId="77777777" w:rsidR="00020C06" w:rsidRPr="00525E43" w:rsidRDefault="00020C06" w:rsidP="00525E43">
            <w:pPr>
              <w:spacing w:before="40" w:after="60"/>
            </w:pPr>
            <w:r w:rsidRPr="00525E43">
              <w:t>Have all employees performing any work on/with 480 V through 500 kV electrical power circuits completed required Arc Flash Hazard training?</w:t>
            </w:r>
          </w:p>
        </w:tc>
      </w:tr>
      <w:tr w:rsidR="00020C06" w:rsidRPr="00525E43" w14:paraId="69044CD0" w14:textId="77777777" w:rsidTr="00685E12">
        <w:tc>
          <w:tcPr>
            <w:tcW w:w="1008" w:type="dxa"/>
          </w:tcPr>
          <w:p w14:paraId="3412FE0F" w14:textId="77777777" w:rsidR="00020C06" w:rsidRPr="00525E43" w:rsidRDefault="0066241D" w:rsidP="00525E43">
            <w:pPr>
              <w:keepLines/>
              <w:spacing w:before="40" w:after="60"/>
              <w:jc w:val="center"/>
            </w:pPr>
            <w:r w:rsidRPr="00525E43">
              <w:fldChar w:fldCharType="begin">
                <w:ffData>
                  <w:name w:val="Check1"/>
                  <w:enabled/>
                  <w:calcOnExit w:val="0"/>
                  <w:checkBox>
                    <w:sizeAuto/>
                    <w:default w:val="0"/>
                  </w:checkBox>
                </w:ffData>
              </w:fldChar>
            </w:r>
            <w:r w:rsidR="00020C06" w:rsidRPr="00525E43">
              <w:instrText xml:space="preserve"> FORMCHECKBOX </w:instrText>
            </w:r>
            <w:r w:rsidR="007F5EC1">
              <w:fldChar w:fldCharType="separate"/>
            </w:r>
            <w:r w:rsidRPr="00525E43">
              <w:fldChar w:fldCharType="end"/>
            </w:r>
          </w:p>
        </w:tc>
        <w:tc>
          <w:tcPr>
            <w:tcW w:w="1008" w:type="dxa"/>
          </w:tcPr>
          <w:p w14:paraId="57A953C0" w14:textId="77777777" w:rsidR="00020C06" w:rsidRPr="00525E43" w:rsidRDefault="0066241D" w:rsidP="00525E43">
            <w:pPr>
              <w:keepLines/>
              <w:spacing w:before="40" w:after="60"/>
              <w:jc w:val="center"/>
            </w:pPr>
            <w:r w:rsidRPr="00525E43">
              <w:fldChar w:fldCharType="begin">
                <w:ffData>
                  <w:name w:val="Check1"/>
                  <w:enabled/>
                  <w:calcOnExit w:val="0"/>
                  <w:checkBox>
                    <w:sizeAuto/>
                    <w:default w:val="0"/>
                  </w:checkBox>
                </w:ffData>
              </w:fldChar>
            </w:r>
            <w:r w:rsidR="00020C06" w:rsidRPr="00525E43">
              <w:instrText xml:space="preserve"> FORMCHECKBOX </w:instrText>
            </w:r>
            <w:r w:rsidR="007F5EC1">
              <w:fldChar w:fldCharType="separate"/>
            </w:r>
            <w:r w:rsidRPr="00525E43">
              <w:fldChar w:fldCharType="end"/>
            </w:r>
          </w:p>
        </w:tc>
        <w:tc>
          <w:tcPr>
            <w:tcW w:w="8712" w:type="dxa"/>
          </w:tcPr>
          <w:p w14:paraId="15FEBF79" w14:textId="77777777" w:rsidR="00020C06" w:rsidRPr="00525E43" w:rsidRDefault="00020C06" w:rsidP="00525E43">
            <w:pPr>
              <w:spacing w:before="40" w:after="60"/>
            </w:pPr>
            <w:r w:rsidRPr="00525E43">
              <w:t>Has a JSA been developed and used for work on 480 V - 500 kV electrical power circuits?</w:t>
            </w:r>
          </w:p>
        </w:tc>
      </w:tr>
      <w:tr w:rsidR="00020C06" w:rsidRPr="00525E43" w14:paraId="47BFDEB0" w14:textId="77777777" w:rsidTr="00685E12">
        <w:tc>
          <w:tcPr>
            <w:tcW w:w="1008" w:type="dxa"/>
          </w:tcPr>
          <w:p w14:paraId="6503A8D1" w14:textId="77777777" w:rsidR="00020C06" w:rsidRPr="00525E43" w:rsidRDefault="0066241D" w:rsidP="00525E43">
            <w:pPr>
              <w:keepLines/>
              <w:spacing w:before="40" w:after="60"/>
              <w:jc w:val="center"/>
            </w:pPr>
            <w:r w:rsidRPr="00525E43">
              <w:fldChar w:fldCharType="begin">
                <w:ffData>
                  <w:name w:val="Check1"/>
                  <w:enabled/>
                  <w:calcOnExit w:val="0"/>
                  <w:checkBox>
                    <w:sizeAuto/>
                    <w:default w:val="0"/>
                  </w:checkBox>
                </w:ffData>
              </w:fldChar>
            </w:r>
            <w:r w:rsidR="00020C06" w:rsidRPr="00525E43">
              <w:instrText xml:space="preserve"> FORMCHECKBOX </w:instrText>
            </w:r>
            <w:r w:rsidR="007F5EC1">
              <w:fldChar w:fldCharType="separate"/>
            </w:r>
            <w:r w:rsidRPr="00525E43">
              <w:fldChar w:fldCharType="end"/>
            </w:r>
          </w:p>
        </w:tc>
        <w:tc>
          <w:tcPr>
            <w:tcW w:w="1008" w:type="dxa"/>
          </w:tcPr>
          <w:p w14:paraId="58705149" w14:textId="77777777" w:rsidR="00020C06" w:rsidRPr="00525E43" w:rsidRDefault="0066241D" w:rsidP="00525E43">
            <w:pPr>
              <w:keepLines/>
              <w:spacing w:before="40" w:after="60"/>
              <w:jc w:val="center"/>
            </w:pPr>
            <w:r w:rsidRPr="00525E43">
              <w:fldChar w:fldCharType="begin">
                <w:ffData>
                  <w:name w:val="Check1"/>
                  <w:enabled/>
                  <w:calcOnExit w:val="0"/>
                  <w:checkBox>
                    <w:sizeAuto/>
                    <w:default w:val="0"/>
                  </w:checkBox>
                </w:ffData>
              </w:fldChar>
            </w:r>
            <w:r w:rsidR="00020C06" w:rsidRPr="00525E43">
              <w:instrText xml:space="preserve"> FORMCHECKBOX </w:instrText>
            </w:r>
            <w:r w:rsidR="007F5EC1">
              <w:fldChar w:fldCharType="separate"/>
            </w:r>
            <w:r w:rsidRPr="00525E43">
              <w:fldChar w:fldCharType="end"/>
            </w:r>
          </w:p>
        </w:tc>
        <w:tc>
          <w:tcPr>
            <w:tcW w:w="8712" w:type="dxa"/>
          </w:tcPr>
          <w:p w14:paraId="67EB44EB" w14:textId="77777777" w:rsidR="00020C06" w:rsidRPr="00525E43" w:rsidRDefault="00020C06" w:rsidP="00525E43">
            <w:pPr>
              <w:spacing w:before="40" w:after="60"/>
            </w:pPr>
            <w:r w:rsidRPr="00525E43">
              <w:t>Has a documented pre-job brief been conducted with all responsible parties of electrical equipment?</w:t>
            </w:r>
          </w:p>
        </w:tc>
      </w:tr>
      <w:tr w:rsidR="00020C06" w:rsidRPr="00525E43" w14:paraId="7B9B133D" w14:textId="77777777" w:rsidTr="00685E12">
        <w:tc>
          <w:tcPr>
            <w:tcW w:w="1008" w:type="dxa"/>
          </w:tcPr>
          <w:p w14:paraId="26CECE52" w14:textId="77777777" w:rsidR="00020C06" w:rsidRPr="00525E43" w:rsidRDefault="0066241D" w:rsidP="00525E43">
            <w:pPr>
              <w:keepLines/>
              <w:spacing w:before="40" w:after="60"/>
              <w:jc w:val="center"/>
            </w:pPr>
            <w:r w:rsidRPr="00525E43">
              <w:fldChar w:fldCharType="begin">
                <w:ffData>
                  <w:name w:val="Check1"/>
                  <w:enabled/>
                  <w:calcOnExit w:val="0"/>
                  <w:checkBox>
                    <w:sizeAuto/>
                    <w:default w:val="0"/>
                  </w:checkBox>
                </w:ffData>
              </w:fldChar>
            </w:r>
            <w:r w:rsidR="00020C06" w:rsidRPr="00525E43">
              <w:instrText xml:space="preserve"> FORMCHECKBOX </w:instrText>
            </w:r>
            <w:r w:rsidR="007F5EC1">
              <w:fldChar w:fldCharType="separate"/>
            </w:r>
            <w:r w:rsidRPr="00525E43">
              <w:fldChar w:fldCharType="end"/>
            </w:r>
          </w:p>
        </w:tc>
        <w:tc>
          <w:tcPr>
            <w:tcW w:w="1008" w:type="dxa"/>
          </w:tcPr>
          <w:p w14:paraId="66CDE518" w14:textId="77777777" w:rsidR="00020C06" w:rsidRPr="00525E43" w:rsidRDefault="0066241D" w:rsidP="00525E43">
            <w:pPr>
              <w:keepLines/>
              <w:spacing w:before="40" w:after="60"/>
              <w:jc w:val="center"/>
            </w:pPr>
            <w:r w:rsidRPr="00525E43">
              <w:fldChar w:fldCharType="begin">
                <w:ffData>
                  <w:name w:val="Check1"/>
                  <w:enabled/>
                  <w:calcOnExit w:val="0"/>
                  <w:checkBox>
                    <w:sizeAuto/>
                    <w:default w:val="0"/>
                  </w:checkBox>
                </w:ffData>
              </w:fldChar>
            </w:r>
            <w:r w:rsidR="00020C06" w:rsidRPr="00525E43">
              <w:instrText xml:space="preserve"> FORMCHECKBOX </w:instrText>
            </w:r>
            <w:r w:rsidR="007F5EC1">
              <w:fldChar w:fldCharType="separate"/>
            </w:r>
            <w:r w:rsidRPr="00525E43">
              <w:fldChar w:fldCharType="end"/>
            </w:r>
          </w:p>
        </w:tc>
        <w:tc>
          <w:tcPr>
            <w:tcW w:w="8712" w:type="dxa"/>
          </w:tcPr>
          <w:p w14:paraId="03DACA99" w14:textId="77777777" w:rsidR="00020C06" w:rsidRPr="00525E43" w:rsidRDefault="00020C06" w:rsidP="00525E43">
            <w:pPr>
              <w:spacing w:before="40" w:after="60"/>
            </w:pPr>
            <w:r w:rsidRPr="00525E43">
              <w:t>Is equipment being worked on adequately labeled in regards to arc flash information? (</w:t>
            </w:r>
            <w:r w:rsidR="008B3F56">
              <w:t>i.e.,</w:t>
            </w:r>
            <w:r w:rsidRPr="00525E43">
              <w:t xml:space="preserve"> warning signs, calorie ratings, etc…)</w:t>
            </w:r>
          </w:p>
        </w:tc>
      </w:tr>
      <w:tr w:rsidR="00020C06" w:rsidRPr="00525E43" w14:paraId="2DBF6294" w14:textId="77777777" w:rsidTr="00685E12">
        <w:tc>
          <w:tcPr>
            <w:tcW w:w="1008" w:type="dxa"/>
          </w:tcPr>
          <w:p w14:paraId="073E0C31" w14:textId="77777777" w:rsidR="00020C06" w:rsidRPr="00525E43" w:rsidRDefault="0066241D" w:rsidP="00525E43">
            <w:pPr>
              <w:keepLines/>
              <w:spacing w:before="40" w:after="60"/>
              <w:jc w:val="center"/>
            </w:pPr>
            <w:r w:rsidRPr="00525E43">
              <w:fldChar w:fldCharType="begin">
                <w:ffData>
                  <w:name w:val="Check1"/>
                  <w:enabled/>
                  <w:calcOnExit w:val="0"/>
                  <w:checkBox>
                    <w:sizeAuto/>
                    <w:default w:val="0"/>
                  </w:checkBox>
                </w:ffData>
              </w:fldChar>
            </w:r>
            <w:r w:rsidR="00020C06" w:rsidRPr="00525E43">
              <w:instrText xml:space="preserve"> FORMCHECKBOX </w:instrText>
            </w:r>
            <w:r w:rsidR="007F5EC1">
              <w:fldChar w:fldCharType="separate"/>
            </w:r>
            <w:r w:rsidRPr="00525E43">
              <w:fldChar w:fldCharType="end"/>
            </w:r>
          </w:p>
        </w:tc>
        <w:tc>
          <w:tcPr>
            <w:tcW w:w="1008" w:type="dxa"/>
          </w:tcPr>
          <w:p w14:paraId="72665F2E" w14:textId="77777777" w:rsidR="00020C06" w:rsidRPr="00525E43" w:rsidRDefault="0066241D" w:rsidP="00525E43">
            <w:pPr>
              <w:keepLines/>
              <w:spacing w:before="40" w:after="60"/>
              <w:jc w:val="center"/>
            </w:pPr>
            <w:r w:rsidRPr="00525E43">
              <w:fldChar w:fldCharType="begin">
                <w:ffData>
                  <w:name w:val="Check1"/>
                  <w:enabled/>
                  <w:calcOnExit w:val="0"/>
                  <w:checkBox>
                    <w:sizeAuto/>
                    <w:default w:val="0"/>
                  </w:checkBox>
                </w:ffData>
              </w:fldChar>
            </w:r>
            <w:r w:rsidR="00020C06" w:rsidRPr="00525E43">
              <w:instrText xml:space="preserve"> FORMCHECKBOX </w:instrText>
            </w:r>
            <w:r w:rsidR="007F5EC1">
              <w:fldChar w:fldCharType="separate"/>
            </w:r>
            <w:r w:rsidRPr="00525E43">
              <w:fldChar w:fldCharType="end"/>
            </w:r>
          </w:p>
        </w:tc>
        <w:tc>
          <w:tcPr>
            <w:tcW w:w="8712" w:type="dxa"/>
          </w:tcPr>
          <w:p w14:paraId="5C5E6E6E" w14:textId="77777777" w:rsidR="00020C06" w:rsidRPr="00525E43" w:rsidRDefault="00020C06" w:rsidP="00525E43">
            <w:pPr>
              <w:spacing w:before="40" w:after="60"/>
            </w:pPr>
            <w:r w:rsidRPr="00525E43">
              <w:t>Has proper Arc Flash PPE been selected to be worn when working on/with 480 V through 500kV electrical power circuits?</w:t>
            </w:r>
          </w:p>
        </w:tc>
      </w:tr>
      <w:tr w:rsidR="00020C06" w:rsidRPr="00525E43" w14:paraId="68206C3C" w14:textId="77777777" w:rsidTr="00685E12">
        <w:tc>
          <w:tcPr>
            <w:tcW w:w="1008" w:type="dxa"/>
          </w:tcPr>
          <w:p w14:paraId="2235A1D5" w14:textId="77777777" w:rsidR="00020C06" w:rsidRPr="00525E43" w:rsidRDefault="0066241D" w:rsidP="00525E43">
            <w:pPr>
              <w:keepLines/>
              <w:spacing w:before="40" w:after="60"/>
              <w:jc w:val="center"/>
            </w:pPr>
            <w:r w:rsidRPr="00525E43">
              <w:fldChar w:fldCharType="begin">
                <w:ffData>
                  <w:name w:val="Check1"/>
                  <w:enabled/>
                  <w:calcOnExit w:val="0"/>
                  <w:checkBox>
                    <w:sizeAuto/>
                    <w:default w:val="0"/>
                  </w:checkBox>
                </w:ffData>
              </w:fldChar>
            </w:r>
            <w:r w:rsidR="00020C06" w:rsidRPr="00525E43">
              <w:instrText xml:space="preserve"> FORMCHECKBOX </w:instrText>
            </w:r>
            <w:r w:rsidR="007F5EC1">
              <w:fldChar w:fldCharType="separate"/>
            </w:r>
            <w:r w:rsidRPr="00525E43">
              <w:fldChar w:fldCharType="end"/>
            </w:r>
          </w:p>
        </w:tc>
        <w:tc>
          <w:tcPr>
            <w:tcW w:w="1008" w:type="dxa"/>
          </w:tcPr>
          <w:p w14:paraId="7E8E2897" w14:textId="77777777" w:rsidR="00020C06" w:rsidRPr="00525E43" w:rsidRDefault="0066241D" w:rsidP="00525E43">
            <w:pPr>
              <w:keepLines/>
              <w:spacing w:before="40" w:after="60"/>
              <w:jc w:val="center"/>
            </w:pPr>
            <w:r w:rsidRPr="00525E43">
              <w:fldChar w:fldCharType="begin">
                <w:ffData>
                  <w:name w:val="Check1"/>
                  <w:enabled/>
                  <w:calcOnExit w:val="0"/>
                  <w:checkBox>
                    <w:sizeAuto/>
                    <w:default w:val="0"/>
                  </w:checkBox>
                </w:ffData>
              </w:fldChar>
            </w:r>
            <w:r w:rsidR="00020C06" w:rsidRPr="00525E43">
              <w:instrText xml:space="preserve"> FORMCHECKBOX </w:instrText>
            </w:r>
            <w:r w:rsidR="007F5EC1">
              <w:fldChar w:fldCharType="separate"/>
            </w:r>
            <w:r w:rsidRPr="00525E43">
              <w:fldChar w:fldCharType="end"/>
            </w:r>
          </w:p>
        </w:tc>
        <w:tc>
          <w:tcPr>
            <w:tcW w:w="8712" w:type="dxa"/>
          </w:tcPr>
          <w:p w14:paraId="2EB81C3F" w14:textId="77777777" w:rsidR="00020C06" w:rsidRPr="00525E43" w:rsidRDefault="00020C06" w:rsidP="00525E43">
            <w:pPr>
              <w:spacing w:before="40" w:after="60"/>
            </w:pPr>
            <w:r w:rsidRPr="00525E43">
              <w:t>Has Arc Flash PPE been inspected for defects or damage?</w:t>
            </w:r>
          </w:p>
        </w:tc>
      </w:tr>
      <w:tr w:rsidR="00020C06" w:rsidRPr="00525E43" w14:paraId="36E44AE4" w14:textId="77777777" w:rsidTr="00685E12">
        <w:tc>
          <w:tcPr>
            <w:tcW w:w="1008" w:type="dxa"/>
          </w:tcPr>
          <w:p w14:paraId="3EE52159" w14:textId="77777777" w:rsidR="00020C06" w:rsidRPr="00525E43" w:rsidRDefault="0066241D" w:rsidP="00525E43">
            <w:pPr>
              <w:keepLines/>
              <w:spacing w:before="40" w:after="60"/>
              <w:jc w:val="center"/>
            </w:pPr>
            <w:r w:rsidRPr="00525E43">
              <w:fldChar w:fldCharType="begin">
                <w:ffData>
                  <w:name w:val="Check1"/>
                  <w:enabled/>
                  <w:calcOnExit w:val="0"/>
                  <w:checkBox>
                    <w:sizeAuto/>
                    <w:default w:val="0"/>
                  </w:checkBox>
                </w:ffData>
              </w:fldChar>
            </w:r>
            <w:r w:rsidR="00020C06" w:rsidRPr="00525E43">
              <w:instrText xml:space="preserve"> FORMCHECKBOX </w:instrText>
            </w:r>
            <w:r w:rsidR="007F5EC1">
              <w:fldChar w:fldCharType="separate"/>
            </w:r>
            <w:r w:rsidRPr="00525E43">
              <w:fldChar w:fldCharType="end"/>
            </w:r>
          </w:p>
        </w:tc>
        <w:tc>
          <w:tcPr>
            <w:tcW w:w="1008" w:type="dxa"/>
          </w:tcPr>
          <w:p w14:paraId="773D2E38" w14:textId="77777777" w:rsidR="00020C06" w:rsidRPr="00525E43" w:rsidRDefault="0066241D" w:rsidP="00525E43">
            <w:pPr>
              <w:keepLines/>
              <w:spacing w:before="40" w:after="60"/>
              <w:jc w:val="center"/>
            </w:pPr>
            <w:r w:rsidRPr="00525E43">
              <w:fldChar w:fldCharType="begin">
                <w:ffData>
                  <w:name w:val="Check1"/>
                  <w:enabled/>
                  <w:calcOnExit w:val="0"/>
                  <w:checkBox>
                    <w:sizeAuto/>
                    <w:default w:val="0"/>
                  </w:checkBox>
                </w:ffData>
              </w:fldChar>
            </w:r>
            <w:r w:rsidR="00020C06" w:rsidRPr="00525E43">
              <w:instrText xml:space="preserve"> FORMCHECKBOX </w:instrText>
            </w:r>
            <w:r w:rsidR="007F5EC1">
              <w:fldChar w:fldCharType="separate"/>
            </w:r>
            <w:r w:rsidRPr="00525E43">
              <w:fldChar w:fldCharType="end"/>
            </w:r>
          </w:p>
        </w:tc>
        <w:tc>
          <w:tcPr>
            <w:tcW w:w="8712" w:type="dxa"/>
          </w:tcPr>
          <w:p w14:paraId="012300DA" w14:textId="77777777" w:rsidR="00020C06" w:rsidRPr="00525E43" w:rsidRDefault="00020C06" w:rsidP="00525E43">
            <w:pPr>
              <w:spacing w:before="40" w:after="60"/>
            </w:pPr>
            <w:r w:rsidRPr="00525E43">
              <w:t>Has the proper Arc Flash Boundary been set up according to know arc flash potential?</w:t>
            </w:r>
          </w:p>
        </w:tc>
      </w:tr>
      <w:tr w:rsidR="00020C06" w:rsidRPr="00525E43" w14:paraId="3099BCB8" w14:textId="77777777" w:rsidTr="00685E12">
        <w:tc>
          <w:tcPr>
            <w:tcW w:w="1008" w:type="dxa"/>
          </w:tcPr>
          <w:p w14:paraId="6F19E04C" w14:textId="77777777" w:rsidR="00020C06" w:rsidRPr="00525E43" w:rsidRDefault="0066241D" w:rsidP="00525E43">
            <w:pPr>
              <w:keepLines/>
              <w:spacing w:before="40" w:after="60"/>
              <w:jc w:val="center"/>
            </w:pPr>
            <w:r w:rsidRPr="00525E43">
              <w:fldChar w:fldCharType="begin">
                <w:ffData>
                  <w:name w:val="Check1"/>
                  <w:enabled/>
                  <w:calcOnExit w:val="0"/>
                  <w:checkBox>
                    <w:sizeAuto/>
                    <w:default w:val="0"/>
                  </w:checkBox>
                </w:ffData>
              </w:fldChar>
            </w:r>
            <w:r w:rsidR="00020C06" w:rsidRPr="00525E43">
              <w:instrText xml:space="preserve"> FORMCHECKBOX </w:instrText>
            </w:r>
            <w:r w:rsidR="007F5EC1">
              <w:fldChar w:fldCharType="separate"/>
            </w:r>
            <w:r w:rsidRPr="00525E43">
              <w:fldChar w:fldCharType="end"/>
            </w:r>
          </w:p>
        </w:tc>
        <w:tc>
          <w:tcPr>
            <w:tcW w:w="1008" w:type="dxa"/>
          </w:tcPr>
          <w:p w14:paraId="4EBEB640" w14:textId="77777777" w:rsidR="00020C06" w:rsidRPr="00525E43" w:rsidRDefault="0066241D" w:rsidP="00525E43">
            <w:pPr>
              <w:keepLines/>
              <w:spacing w:before="40" w:after="60"/>
              <w:jc w:val="center"/>
            </w:pPr>
            <w:r w:rsidRPr="00525E43">
              <w:fldChar w:fldCharType="begin">
                <w:ffData>
                  <w:name w:val="Check1"/>
                  <w:enabled/>
                  <w:calcOnExit w:val="0"/>
                  <w:checkBox>
                    <w:sizeAuto/>
                    <w:default w:val="0"/>
                  </w:checkBox>
                </w:ffData>
              </w:fldChar>
            </w:r>
            <w:r w:rsidR="00020C06" w:rsidRPr="00525E43">
              <w:instrText xml:space="preserve"> FORMCHECKBOX </w:instrText>
            </w:r>
            <w:r w:rsidR="007F5EC1">
              <w:fldChar w:fldCharType="separate"/>
            </w:r>
            <w:r w:rsidRPr="00525E43">
              <w:fldChar w:fldCharType="end"/>
            </w:r>
          </w:p>
        </w:tc>
        <w:tc>
          <w:tcPr>
            <w:tcW w:w="8712" w:type="dxa"/>
          </w:tcPr>
          <w:p w14:paraId="05628BCC" w14:textId="77777777" w:rsidR="00020C06" w:rsidRPr="00525E43" w:rsidRDefault="00020C06" w:rsidP="001576F0">
            <w:pPr>
              <w:spacing w:before="40" w:after="60"/>
            </w:pPr>
            <w:r w:rsidRPr="00525E43">
              <w:t xml:space="preserve">Have Live Dead Live checks been performed per </w:t>
            </w:r>
            <w:r w:rsidR="001576F0">
              <w:t>the TVA Safe Work Requirements Manual</w:t>
            </w:r>
            <w:r w:rsidRPr="00525E43">
              <w:t xml:space="preserve"> or </w:t>
            </w:r>
            <w:r w:rsidR="001576F0">
              <w:t>Attachment 1</w:t>
            </w:r>
            <w:r w:rsidRPr="00525E43">
              <w:t xml:space="preserve"> of TVA-TSP-</w:t>
            </w:r>
            <w:r w:rsidR="001576F0">
              <w:t>18.</w:t>
            </w:r>
            <w:r w:rsidRPr="00525E43">
              <w:t>1022?  AC and DC voltage may need to be verified.</w:t>
            </w:r>
          </w:p>
        </w:tc>
      </w:tr>
      <w:tr w:rsidR="00020C06" w:rsidRPr="00525E43" w14:paraId="61BDD16A" w14:textId="77777777" w:rsidTr="00685E12">
        <w:tc>
          <w:tcPr>
            <w:tcW w:w="1008" w:type="dxa"/>
          </w:tcPr>
          <w:p w14:paraId="14E9ADBF" w14:textId="77777777" w:rsidR="00020C06" w:rsidRPr="00525E43" w:rsidRDefault="0066241D" w:rsidP="00525E43">
            <w:pPr>
              <w:keepLines/>
              <w:spacing w:before="40" w:after="60"/>
              <w:jc w:val="center"/>
            </w:pPr>
            <w:r w:rsidRPr="00525E43">
              <w:fldChar w:fldCharType="begin">
                <w:ffData>
                  <w:name w:val="Check1"/>
                  <w:enabled/>
                  <w:calcOnExit w:val="0"/>
                  <w:checkBox>
                    <w:sizeAuto/>
                    <w:default w:val="0"/>
                  </w:checkBox>
                </w:ffData>
              </w:fldChar>
            </w:r>
            <w:r w:rsidR="00020C06" w:rsidRPr="00525E43">
              <w:instrText xml:space="preserve"> FORMCHECKBOX </w:instrText>
            </w:r>
            <w:r w:rsidR="007F5EC1">
              <w:fldChar w:fldCharType="separate"/>
            </w:r>
            <w:r w:rsidRPr="00525E43">
              <w:fldChar w:fldCharType="end"/>
            </w:r>
          </w:p>
        </w:tc>
        <w:tc>
          <w:tcPr>
            <w:tcW w:w="1008" w:type="dxa"/>
          </w:tcPr>
          <w:p w14:paraId="63BB3620" w14:textId="77777777" w:rsidR="00020C06" w:rsidRPr="00525E43" w:rsidRDefault="0066241D" w:rsidP="00525E43">
            <w:pPr>
              <w:keepLines/>
              <w:spacing w:before="40" w:after="60"/>
              <w:jc w:val="center"/>
            </w:pPr>
            <w:r w:rsidRPr="00525E43">
              <w:fldChar w:fldCharType="begin">
                <w:ffData>
                  <w:name w:val="Check1"/>
                  <w:enabled/>
                  <w:calcOnExit w:val="0"/>
                  <w:checkBox>
                    <w:sizeAuto/>
                    <w:default w:val="0"/>
                  </w:checkBox>
                </w:ffData>
              </w:fldChar>
            </w:r>
            <w:r w:rsidR="00020C06" w:rsidRPr="00525E43">
              <w:instrText xml:space="preserve"> FORMCHECKBOX </w:instrText>
            </w:r>
            <w:r w:rsidR="007F5EC1">
              <w:fldChar w:fldCharType="separate"/>
            </w:r>
            <w:r w:rsidRPr="00525E43">
              <w:fldChar w:fldCharType="end"/>
            </w:r>
          </w:p>
        </w:tc>
        <w:tc>
          <w:tcPr>
            <w:tcW w:w="8712" w:type="dxa"/>
          </w:tcPr>
          <w:p w14:paraId="20185D3E" w14:textId="77777777" w:rsidR="00020C06" w:rsidRPr="00525E43" w:rsidRDefault="00020C06" w:rsidP="00525E43">
            <w:pPr>
              <w:spacing w:before="40" w:after="60"/>
            </w:pPr>
            <w:r w:rsidRPr="00525E43">
              <w:t>Has it been determined that the work on electrical circuits and equipment can be done in a safe manner and is understood by each involved person?</w:t>
            </w:r>
          </w:p>
        </w:tc>
      </w:tr>
      <w:tr w:rsidR="00020C06" w:rsidRPr="00525E43" w14:paraId="40A9B5FD" w14:textId="77777777" w:rsidTr="00685E12">
        <w:tc>
          <w:tcPr>
            <w:tcW w:w="1008" w:type="dxa"/>
          </w:tcPr>
          <w:p w14:paraId="4A17AAB2" w14:textId="77777777" w:rsidR="00020C06" w:rsidRPr="00525E43" w:rsidRDefault="0066241D" w:rsidP="00525E43">
            <w:pPr>
              <w:keepLines/>
              <w:spacing w:before="40" w:after="60"/>
              <w:jc w:val="center"/>
            </w:pPr>
            <w:r w:rsidRPr="00525E43">
              <w:fldChar w:fldCharType="begin">
                <w:ffData>
                  <w:name w:val="Check1"/>
                  <w:enabled/>
                  <w:calcOnExit w:val="0"/>
                  <w:checkBox>
                    <w:sizeAuto/>
                    <w:default w:val="0"/>
                  </w:checkBox>
                </w:ffData>
              </w:fldChar>
            </w:r>
            <w:r w:rsidR="00020C06" w:rsidRPr="00525E43">
              <w:instrText xml:space="preserve"> FORMCHECKBOX </w:instrText>
            </w:r>
            <w:r w:rsidR="007F5EC1">
              <w:fldChar w:fldCharType="separate"/>
            </w:r>
            <w:r w:rsidRPr="00525E43">
              <w:fldChar w:fldCharType="end"/>
            </w:r>
          </w:p>
        </w:tc>
        <w:tc>
          <w:tcPr>
            <w:tcW w:w="1008" w:type="dxa"/>
          </w:tcPr>
          <w:p w14:paraId="08FC4AAE" w14:textId="77777777" w:rsidR="00020C06" w:rsidRPr="00525E43" w:rsidRDefault="0066241D" w:rsidP="00525E43">
            <w:pPr>
              <w:keepLines/>
              <w:spacing w:before="40" w:after="60"/>
              <w:jc w:val="center"/>
            </w:pPr>
            <w:r w:rsidRPr="00525E43">
              <w:fldChar w:fldCharType="begin">
                <w:ffData>
                  <w:name w:val="Check1"/>
                  <w:enabled/>
                  <w:calcOnExit w:val="0"/>
                  <w:checkBox>
                    <w:sizeAuto/>
                    <w:default w:val="0"/>
                  </w:checkBox>
                </w:ffData>
              </w:fldChar>
            </w:r>
            <w:r w:rsidR="00020C06" w:rsidRPr="00525E43">
              <w:instrText xml:space="preserve"> FORMCHECKBOX </w:instrText>
            </w:r>
            <w:r w:rsidR="007F5EC1">
              <w:fldChar w:fldCharType="separate"/>
            </w:r>
            <w:r w:rsidRPr="00525E43">
              <w:fldChar w:fldCharType="end"/>
            </w:r>
          </w:p>
        </w:tc>
        <w:tc>
          <w:tcPr>
            <w:tcW w:w="8712" w:type="dxa"/>
          </w:tcPr>
          <w:p w14:paraId="51C9AAC9" w14:textId="77777777" w:rsidR="00020C06" w:rsidRPr="00525E43" w:rsidRDefault="00020C06" w:rsidP="00525E43">
            <w:pPr>
              <w:spacing w:before="40" w:after="60"/>
            </w:pPr>
            <w:r w:rsidRPr="00525E43">
              <w:t>Have minimum approach distances to exposed energized conductors/parts been established and communicated?</w:t>
            </w:r>
          </w:p>
        </w:tc>
      </w:tr>
      <w:tr w:rsidR="00020C06" w:rsidRPr="00525E43" w14:paraId="6FBDB152" w14:textId="77777777" w:rsidTr="00685E12">
        <w:tc>
          <w:tcPr>
            <w:tcW w:w="1008" w:type="dxa"/>
          </w:tcPr>
          <w:p w14:paraId="49B78400" w14:textId="77777777" w:rsidR="00020C06" w:rsidRPr="00525E43" w:rsidRDefault="0066241D" w:rsidP="00525E43">
            <w:pPr>
              <w:keepLines/>
              <w:spacing w:before="40" w:after="60"/>
              <w:jc w:val="center"/>
            </w:pPr>
            <w:r w:rsidRPr="00525E43">
              <w:fldChar w:fldCharType="begin">
                <w:ffData>
                  <w:name w:val="Check1"/>
                  <w:enabled/>
                  <w:calcOnExit w:val="0"/>
                  <w:checkBox>
                    <w:sizeAuto/>
                    <w:default w:val="0"/>
                  </w:checkBox>
                </w:ffData>
              </w:fldChar>
            </w:r>
            <w:r w:rsidR="00020C06" w:rsidRPr="00525E43">
              <w:instrText xml:space="preserve"> FORMCHECKBOX </w:instrText>
            </w:r>
            <w:r w:rsidR="007F5EC1">
              <w:fldChar w:fldCharType="separate"/>
            </w:r>
            <w:r w:rsidRPr="00525E43">
              <w:fldChar w:fldCharType="end"/>
            </w:r>
          </w:p>
        </w:tc>
        <w:tc>
          <w:tcPr>
            <w:tcW w:w="1008" w:type="dxa"/>
          </w:tcPr>
          <w:p w14:paraId="204FCCB8" w14:textId="77777777" w:rsidR="00020C06" w:rsidRPr="00525E43" w:rsidRDefault="0066241D" w:rsidP="00525E43">
            <w:pPr>
              <w:keepLines/>
              <w:spacing w:before="40" w:after="60"/>
              <w:jc w:val="center"/>
            </w:pPr>
            <w:r w:rsidRPr="00525E43">
              <w:fldChar w:fldCharType="begin">
                <w:ffData>
                  <w:name w:val="Check1"/>
                  <w:enabled/>
                  <w:calcOnExit w:val="0"/>
                  <w:checkBox>
                    <w:sizeAuto/>
                    <w:default w:val="0"/>
                  </w:checkBox>
                </w:ffData>
              </w:fldChar>
            </w:r>
            <w:r w:rsidR="00020C06" w:rsidRPr="00525E43">
              <w:instrText xml:space="preserve"> FORMCHECKBOX </w:instrText>
            </w:r>
            <w:r w:rsidR="007F5EC1">
              <w:fldChar w:fldCharType="separate"/>
            </w:r>
            <w:r w:rsidRPr="00525E43">
              <w:fldChar w:fldCharType="end"/>
            </w:r>
          </w:p>
        </w:tc>
        <w:tc>
          <w:tcPr>
            <w:tcW w:w="8712" w:type="dxa"/>
          </w:tcPr>
          <w:p w14:paraId="306D64B8" w14:textId="77777777" w:rsidR="00020C06" w:rsidRPr="00525E43" w:rsidRDefault="00020C06" w:rsidP="00525E43">
            <w:pPr>
              <w:spacing w:before="40" w:after="60"/>
            </w:pPr>
            <w:r w:rsidRPr="00525E43">
              <w:t>If necessary, have detailed temporary grounding plans been developed and approved by the applicable manager? (480v and up)</w:t>
            </w:r>
          </w:p>
        </w:tc>
      </w:tr>
      <w:tr w:rsidR="00020C06" w:rsidRPr="00525E43" w14:paraId="279EF9D1" w14:textId="77777777" w:rsidTr="00685E12">
        <w:tc>
          <w:tcPr>
            <w:tcW w:w="1008" w:type="dxa"/>
          </w:tcPr>
          <w:p w14:paraId="5B4885C2" w14:textId="77777777" w:rsidR="00020C06" w:rsidRPr="00525E43" w:rsidRDefault="0066241D" w:rsidP="00525E43">
            <w:pPr>
              <w:keepLines/>
              <w:spacing w:before="40" w:after="60"/>
              <w:jc w:val="center"/>
            </w:pPr>
            <w:r w:rsidRPr="00525E43">
              <w:fldChar w:fldCharType="begin">
                <w:ffData>
                  <w:name w:val="Check1"/>
                  <w:enabled/>
                  <w:calcOnExit w:val="0"/>
                  <w:checkBox>
                    <w:sizeAuto/>
                    <w:default w:val="0"/>
                  </w:checkBox>
                </w:ffData>
              </w:fldChar>
            </w:r>
            <w:r w:rsidR="00020C06" w:rsidRPr="00525E43">
              <w:instrText xml:space="preserve"> FORMCHECKBOX </w:instrText>
            </w:r>
            <w:r w:rsidR="007F5EC1">
              <w:fldChar w:fldCharType="separate"/>
            </w:r>
            <w:r w:rsidRPr="00525E43">
              <w:fldChar w:fldCharType="end"/>
            </w:r>
          </w:p>
        </w:tc>
        <w:tc>
          <w:tcPr>
            <w:tcW w:w="1008" w:type="dxa"/>
          </w:tcPr>
          <w:p w14:paraId="08403DC5" w14:textId="77777777" w:rsidR="00020C06" w:rsidRPr="00525E43" w:rsidRDefault="0066241D" w:rsidP="00525E43">
            <w:pPr>
              <w:keepLines/>
              <w:spacing w:before="40" w:after="60"/>
              <w:jc w:val="center"/>
            </w:pPr>
            <w:r w:rsidRPr="00525E43">
              <w:fldChar w:fldCharType="begin">
                <w:ffData>
                  <w:name w:val="Check1"/>
                  <w:enabled/>
                  <w:calcOnExit w:val="0"/>
                  <w:checkBox>
                    <w:sizeAuto/>
                    <w:default w:val="0"/>
                  </w:checkBox>
                </w:ffData>
              </w:fldChar>
            </w:r>
            <w:r w:rsidR="00020C06" w:rsidRPr="00525E43">
              <w:instrText xml:space="preserve"> FORMCHECKBOX </w:instrText>
            </w:r>
            <w:r w:rsidR="007F5EC1">
              <w:fldChar w:fldCharType="separate"/>
            </w:r>
            <w:r w:rsidRPr="00525E43">
              <w:fldChar w:fldCharType="end"/>
            </w:r>
          </w:p>
        </w:tc>
        <w:tc>
          <w:tcPr>
            <w:tcW w:w="8712" w:type="dxa"/>
          </w:tcPr>
          <w:p w14:paraId="238E5D53" w14:textId="77777777" w:rsidR="00020C06" w:rsidRPr="00525E43" w:rsidRDefault="00020C06" w:rsidP="00525E43">
            <w:pPr>
              <w:spacing w:before="40" w:after="60"/>
            </w:pPr>
            <w:r w:rsidRPr="00525E43">
              <w:t>Are CPR trained personnel readily available?</w:t>
            </w:r>
          </w:p>
        </w:tc>
      </w:tr>
      <w:tr w:rsidR="00020C06" w:rsidRPr="00525E43" w14:paraId="757C5614" w14:textId="77777777" w:rsidTr="00685E12">
        <w:tc>
          <w:tcPr>
            <w:tcW w:w="1008" w:type="dxa"/>
          </w:tcPr>
          <w:p w14:paraId="18E29767" w14:textId="77777777" w:rsidR="00020C06" w:rsidRPr="00525E43" w:rsidRDefault="0066241D" w:rsidP="00525E43">
            <w:pPr>
              <w:keepLines/>
              <w:spacing w:before="40" w:after="60"/>
              <w:jc w:val="center"/>
            </w:pPr>
            <w:r w:rsidRPr="00525E43">
              <w:fldChar w:fldCharType="begin">
                <w:ffData>
                  <w:name w:val="Check1"/>
                  <w:enabled/>
                  <w:calcOnExit w:val="0"/>
                  <w:checkBox>
                    <w:sizeAuto/>
                    <w:default w:val="0"/>
                  </w:checkBox>
                </w:ffData>
              </w:fldChar>
            </w:r>
            <w:r w:rsidR="00020C06" w:rsidRPr="00525E43">
              <w:instrText xml:space="preserve"> FORMCHECKBOX </w:instrText>
            </w:r>
            <w:r w:rsidR="007F5EC1">
              <w:fldChar w:fldCharType="separate"/>
            </w:r>
            <w:r w:rsidRPr="00525E43">
              <w:fldChar w:fldCharType="end"/>
            </w:r>
          </w:p>
        </w:tc>
        <w:tc>
          <w:tcPr>
            <w:tcW w:w="1008" w:type="dxa"/>
          </w:tcPr>
          <w:p w14:paraId="47D7010A" w14:textId="77777777" w:rsidR="00020C06" w:rsidRPr="00525E43" w:rsidRDefault="0066241D" w:rsidP="00525E43">
            <w:pPr>
              <w:keepLines/>
              <w:spacing w:before="40" w:after="60"/>
              <w:jc w:val="center"/>
            </w:pPr>
            <w:r w:rsidRPr="00525E43">
              <w:fldChar w:fldCharType="begin">
                <w:ffData>
                  <w:name w:val="Check1"/>
                  <w:enabled/>
                  <w:calcOnExit w:val="0"/>
                  <w:checkBox>
                    <w:sizeAuto/>
                    <w:default w:val="0"/>
                  </w:checkBox>
                </w:ffData>
              </w:fldChar>
            </w:r>
            <w:r w:rsidR="00020C06" w:rsidRPr="00525E43">
              <w:instrText xml:space="preserve"> FORMCHECKBOX </w:instrText>
            </w:r>
            <w:r w:rsidR="007F5EC1">
              <w:fldChar w:fldCharType="separate"/>
            </w:r>
            <w:r w:rsidRPr="00525E43">
              <w:fldChar w:fldCharType="end"/>
            </w:r>
          </w:p>
        </w:tc>
        <w:tc>
          <w:tcPr>
            <w:tcW w:w="8712" w:type="dxa"/>
          </w:tcPr>
          <w:p w14:paraId="1E4FC66F" w14:textId="77777777" w:rsidR="00020C06" w:rsidRPr="00525E43" w:rsidRDefault="00020C06" w:rsidP="00525E43">
            <w:pPr>
              <w:spacing w:before="40" w:after="60"/>
            </w:pPr>
            <w:r w:rsidRPr="00525E43">
              <w:t xml:space="preserve">Has this form been submitted to the TVA Outage/Operations Team 24 hours prior to work starting? </w:t>
            </w:r>
          </w:p>
        </w:tc>
      </w:tr>
    </w:tbl>
    <w:p w14:paraId="3DFF4197" w14:textId="77777777" w:rsidR="00A955F8" w:rsidRPr="00525E43" w:rsidRDefault="00A955F8" w:rsidP="00681880">
      <w:pPr>
        <w:keepLines/>
        <w:tabs>
          <w:tab w:val="left" w:pos="1620"/>
        </w:tabs>
        <w:spacing w:after="120" w:line="240" w:lineRule="auto"/>
        <w:ind w:left="1714" w:hanging="1714"/>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18"/>
      </w:tblGrid>
      <w:tr w:rsidR="00A955F8" w:rsidRPr="00525E43" w14:paraId="594BE7D2" w14:textId="77777777" w:rsidTr="00685E12">
        <w:tc>
          <w:tcPr>
            <w:tcW w:w="4518" w:type="dxa"/>
            <w:tcBorders>
              <w:bottom w:val="single" w:sz="4" w:space="0" w:color="auto"/>
            </w:tcBorders>
          </w:tcPr>
          <w:p w14:paraId="04840F4E" w14:textId="77777777" w:rsidR="00A955F8" w:rsidRPr="00525E43" w:rsidRDefault="0066241D" w:rsidP="00685E12">
            <w:pPr>
              <w:keepNext/>
              <w:keepLines/>
              <w:spacing w:before="240"/>
              <w:rPr>
                <w:b/>
              </w:rPr>
            </w:pPr>
            <w:r w:rsidRPr="00525E43">
              <w:rPr>
                <w:b/>
              </w:rPr>
              <w:fldChar w:fldCharType="begin">
                <w:ffData>
                  <w:name w:val="Text6"/>
                  <w:enabled/>
                  <w:calcOnExit w:val="0"/>
                  <w:textInput/>
                </w:ffData>
              </w:fldChar>
            </w:r>
            <w:r w:rsidR="00A955F8" w:rsidRPr="00525E43">
              <w:rPr>
                <w:b/>
              </w:rPr>
              <w:instrText xml:space="preserve"> FORMTEXT </w:instrText>
            </w:r>
            <w:r w:rsidRPr="00525E43">
              <w:rPr>
                <w:b/>
              </w:rPr>
            </w:r>
            <w:r w:rsidRPr="00525E43">
              <w:rPr>
                <w:b/>
              </w:rPr>
              <w:fldChar w:fldCharType="separate"/>
            </w:r>
            <w:r w:rsidR="00A955F8" w:rsidRPr="00525E43">
              <w:rPr>
                <w:rFonts w:hAnsi="Garamond"/>
                <w:b/>
                <w:noProof/>
              </w:rPr>
              <w:t> </w:t>
            </w:r>
            <w:r w:rsidR="00A955F8" w:rsidRPr="00525E43">
              <w:rPr>
                <w:rFonts w:hAnsi="Garamond"/>
                <w:b/>
                <w:noProof/>
              </w:rPr>
              <w:t> </w:t>
            </w:r>
            <w:r w:rsidR="00A955F8" w:rsidRPr="00525E43">
              <w:rPr>
                <w:rFonts w:hAnsi="Garamond"/>
                <w:b/>
                <w:noProof/>
              </w:rPr>
              <w:t> </w:t>
            </w:r>
            <w:r w:rsidR="00A955F8" w:rsidRPr="00525E43">
              <w:rPr>
                <w:rFonts w:hAnsi="Garamond"/>
                <w:b/>
                <w:noProof/>
              </w:rPr>
              <w:t> </w:t>
            </w:r>
            <w:r w:rsidR="00A955F8" w:rsidRPr="00525E43">
              <w:rPr>
                <w:rFonts w:hAnsi="Garamond"/>
                <w:b/>
                <w:noProof/>
              </w:rPr>
              <w:t> </w:t>
            </w:r>
            <w:r w:rsidRPr="00525E43">
              <w:rPr>
                <w:b/>
              </w:rPr>
              <w:fldChar w:fldCharType="end"/>
            </w:r>
          </w:p>
        </w:tc>
      </w:tr>
      <w:tr w:rsidR="00A955F8" w:rsidRPr="00525E43" w14:paraId="0D97AB5F" w14:textId="77777777" w:rsidTr="00685E12">
        <w:tc>
          <w:tcPr>
            <w:tcW w:w="4518" w:type="dxa"/>
            <w:tcBorders>
              <w:top w:val="single" w:sz="4" w:space="0" w:color="auto"/>
            </w:tcBorders>
          </w:tcPr>
          <w:p w14:paraId="50093DE0" w14:textId="77777777" w:rsidR="00A955F8" w:rsidRPr="00525E43" w:rsidRDefault="00A955F8" w:rsidP="00685E12">
            <w:pPr>
              <w:keepNext/>
              <w:keepLines/>
              <w:rPr>
                <w:b/>
              </w:rPr>
            </w:pPr>
            <w:r w:rsidRPr="00525E43">
              <w:t>Company/Supervisor’s Name</w:t>
            </w:r>
          </w:p>
        </w:tc>
      </w:tr>
    </w:tbl>
    <w:p w14:paraId="0E960BB2" w14:textId="77777777" w:rsidR="00A955F8" w:rsidRPr="00525E43" w:rsidRDefault="00A955F8" w:rsidP="00A955F8">
      <w:pPr>
        <w:keepNext/>
        <w:keepLines/>
        <w:tabs>
          <w:tab w:val="left" w:pos="1620"/>
        </w:tabs>
        <w:spacing w:after="0" w:line="240" w:lineRule="auto"/>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18"/>
      </w:tblGrid>
      <w:tr w:rsidR="00A955F8" w:rsidRPr="00525E43" w14:paraId="3E5FE754" w14:textId="77777777" w:rsidTr="00685E12">
        <w:tc>
          <w:tcPr>
            <w:tcW w:w="4518" w:type="dxa"/>
            <w:tcBorders>
              <w:bottom w:val="single" w:sz="4" w:space="0" w:color="auto"/>
            </w:tcBorders>
          </w:tcPr>
          <w:p w14:paraId="2D4B5746" w14:textId="77777777" w:rsidR="00A955F8" w:rsidRPr="00525E43" w:rsidRDefault="0066241D" w:rsidP="00685E12">
            <w:pPr>
              <w:keepNext/>
              <w:keepLines/>
              <w:spacing w:before="240"/>
              <w:rPr>
                <w:b/>
              </w:rPr>
            </w:pPr>
            <w:r w:rsidRPr="00525E43">
              <w:rPr>
                <w:b/>
              </w:rPr>
              <w:fldChar w:fldCharType="begin">
                <w:ffData>
                  <w:name w:val="Text6"/>
                  <w:enabled/>
                  <w:calcOnExit w:val="0"/>
                  <w:textInput/>
                </w:ffData>
              </w:fldChar>
            </w:r>
            <w:r w:rsidR="00A955F8" w:rsidRPr="00525E43">
              <w:rPr>
                <w:b/>
              </w:rPr>
              <w:instrText xml:space="preserve"> FORMTEXT </w:instrText>
            </w:r>
            <w:r w:rsidRPr="00525E43">
              <w:rPr>
                <w:b/>
              </w:rPr>
            </w:r>
            <w:r w:rsidRPr="00525E43">
              <w:rPr>
                <w:b/>
              </w:rPr>
              <w:fldChar w:fldCharType="separate"/>
            </w:r>
            <w:r w:rsidR="00A955F8" w:rsidRPr="00525E43">
              <w:rPr>
                <w:rFonts w:hAnsi="Garamond"/>
                <w:b/>
                <w:noProof/>
              </w:rPr>
              <w:t> </w:t>
            </w:r>
            <w:r w:rsidR="00A955F8" w:rsidRPr="00525E43">
              <w:rPr>
                <w:rFonts w:hAnsi="Garamond"/>
                <w:b/>
                <w:noProof/>
              </w:rPr>
              <w:t> </w:t>
            </w:r>
            <w:r w:rsidR="00A955F8" w:rsidRPr="00525E43">
              <w:rPr>
                <w:rFonts w:hAnsi="Garamond"/>
                <w:b/>
                <w:noProof/>
              </w:rPr>
              <w:t> </w:t>
            </w:r>
            <w:r w:rsidR="00A955F8" w:rsidRPr="00525E43">
              <w:rPr>
                <w:rFonts w:hAnsi="Garamond"/>
                <w:b/>
                <w:noProof/>
              </w:rPr>
              <w:t> </w:t>
            </w:r>
            <w:r w:rsidR="00A955F8" w:rsidRPr="00525E43">
              <w:rPr>
                <w:rFonts w:hAnsi="Garamond"/>
                <w:b/>
                <w:noProof/>
              </w:rPr>
              <w:t> </w:t>
            </w:r>
            <w:r w:rsidRPr="00525E43">
              <w:rPr>
                <w:b/>
              </w:rPr>
              <w:fldChar w:fldCharType="end"/>
            </w:r>
          </w:p>
        </w:tc>
      </w:tr>
      <w:tr w:rsidR="00A955F8" w:rsidRPr="00525E43" w14:paraId="5B595203" w14:textId="77777777" w:rsidTr="00685E12">
        <w:tc>
          <w:tcPr>
            <w:tcW w:w="4518" w:type="dxa"/>
            <w:tcBorders>
              <w:top w:val="single" w:sz="4" w:space="0" w:color="auto"/>
            </w:tcBorders>
          </w:tcPr>
          <w:p w14:paraId="003A65A0" w14:textId="77777777" w:rsidR="00A955F8" w:rsidRPr="00525E43" w:rsidRDefault="00A955F8" w:rsidP="00685E12">
            <w:pPr>
              <w:keepLines/>
              <w:rPr>
                <w:b/>
              </w:rPr>
            </w:pPr>
            <w:r w:rsidRPr="00525E43">
              <w:t>Management Official In Charge</w:t>
            </w:r>
          </w:p>
        </w:tc>
      </w:tr>
    </w:tbl>
    <w:p w14:paraId="0CAC2159" w14:textId="77777777" w:rsidR="0084148E" w:rsidRPr="00525E43" w:rsidRDefault="0084148E" w:rsidP="00A955F8">
      <w:pPr>
        <w:keepNext/>
        <w:keepLines/>
        <w:pageBreakBefore/>
        <w:spacing w:after="0" w:line="240" w:lineRule="auto"/>
        <w:outlineLvl w:val="0"/>
        <w:rPr>
          <w:rFonts w:eastAsiaTheme="majorEastAsia" w:cstheme="majorBidi"/>
          <w:b/>
          <w:bCs/>
          <w:color w:val="365F91" w:themeColor="accent1" w:themeShade="BF"/>
          <w:sz w:val="28"/>
          <w:szCs w:val="28"/>
        </w:rPr>
      </w:pPr>
      <w:r w:rsidRPr="00525E43">
        <w:rPr>
          <w:rFonts w:eastAsiaTheme="majorEastAsia" w:cstheme="majorBidi"/>
          <w:b/>
          <w:bCs/>
          <w:color w:val="365F91" w:themeColor="accent1" w:themeShade="BF"/>
          <w:sz w:val="28"/>
          <w:szCs w:val="28"/>
        </w:rPr>
        <w:t xml:space="preserve">TVA High Hazard Work - </w:t>
      </w:r>
      <w:r w:rsidRPr="00525E43">
        <w:rPr>
          <w:rFonts w:eastAsiaTheme="majorEastAsia" w:cstheme="majorBidi"/>
          <w:b/>
          <w:bCs/>
          <w:i/>
          <w:color w:val="365F91" w:themeColor="accent1" w:themeShade="BF"/>
          <w:sz w:val="28"/>
          <w:szCs w:val="28"/>
        </w:rPr>
        <w:t>Fire/Explosion/Burn Hazards</w:t>
      </w:r>
      <w:r w:rsidRPr="00525E43">
        <w:rPr>
          <w:rFonts w:eastAsiaTheme="majorEastAsia" w:cstheme="majorBidi"/>
          <w:b/>
          <w:bCs/>
          <w:color w:val="365F91" w:themeColor="accent1" w:themeShade="BF"/>
          <w:sz w:val="28"/>
          <w:szCs w:val="28"/>
        </w:rPr>
        <w:t xml:space="preserve"> </w:t>
      </w:r>
    </w:p>
    <w:p w14:paraId="4288168B" w14:textId="77777777" w:rsidR="0084148E" w:rsidRPr="00525E43" w:rsidRDefault="001576F0" w:rsidP="00525E43">
      <w:pPr>
        <w:keepNext/>
        <w:keepLines/>
        <w:spacing w:after="120" w:line="240" w:lineRule="auto"/>
        <w:outlineLvl w:val="1"/>
        <w:rPr>
          <w:rFonts w:eastAsiaTheme="majorEastAsia" w:cstheme="majorBidi"/>
          <w:b/>
          <w:bCs/>
          <w:color w:val="4F81BD" w:themeColor="accent1"/>
          <w:sz w:val="26"/>
          <w:szCs w:val="26"/>
        </w:rPr>
      </w:pPr>
      <w:r>
        <w:rPr>
          <w:rFonts w:eastAsiaTheme="majorEastAsia" w:cstheme="majorBidi"/>
          <w:b/>
          <w:bCs/>
          <w:color w:val="4F81BD" w:themeColor="accent1"/>
          <w:sz w:val="26"/>
          <w:szCs w:val="26"/>
        </w:rPr>
        <w:t>TVA Safe Work Requirements Manual</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2"/>
        <w:gridCol w:w="3503"/>
        <w:gridCol w:w="840"/>
        <w:gridCol w:w="2338"/>
        <w:gridCol w:w="807"/>
        <w:gridCol w:w="2112"/>
      </w:tblGrid>
      <w:tr w:rsidR="00A955F8" w:rsidRPr="00525E43" w14:paraId="4DBC2263" w14:textId="77777777" w:rsidTr="00685E12">
        <w:tc>
          <w:tcPr>
            <w:tcW w:w="918" w:type="dxa"/>
          </w:tcPr>
          <w:p w14:paraId="79D5A9B6" w14:textId="77777777" w:rsidR="00A955F8" w:rsidRPr="00525E43" w:rsidRDefault="00A955F8" w:rsidP="00685E12">
            <w:pPr>
              <w:keepNext/>
              <w:keepLines/>
              <w:spacing w:before="240"/>
              <w:outlineLvl w:val="2"/>
              <w:rPr>
                <w:rFonts w:eastAsiaTheme="majorEastAsia" w:cstheme="majorBidi"/>
                <w:b/>
                <w:bCs/>
                <w:color w:val="4F81BD" w:themeColor="accent1"/>
              </w:rPr>
            </w:pPr>
            <w:r w:rsidRPr="00525E43">
              <w:rPr>
                <w:rFonts w:eastAsiaTheme="majorEastAsia" w:cstheme="majorBidi"/>
                <w:b/>
                <w:bCs/>
                <w:color w:val="4F81BD" w:themeColor="accent1"/>
              </w:rPr>
              <w:t>Plant:</w:t>
            </w:r>
          </w:p>
        </w:tc>
        <w:tc>
          <w:tcPr>
            <w:tcW w:w="3600" w:type="dxa"/>
            <w:tcBorders>
              <w:bottom w:val="single" w:sz="4" w:space="0" w:color="auto"/>
            </w:tcBorders>
          </w:tcPr>
          <w:p w14:paraId="14DC9572" w14:textId="77777777" w:rsidR="00A955F8" w:rsidRPr="00525E43" w:rsidRDefault="0066241D" w:rsidP="00685E12">
            <w:pPr>
              <w:keepNext/>
              <w:keepLines/>
              <w:spacing w:before="240"/>
              <w:outlineLvl w:val="2"/>
              <w:rPr>
                <w:rFonts w:eastAsiaTheme="majorEastAsia" w:cstheme="majorBidi"/>
                <w:b/>
                <w:bCs/>
                <w:color w:val="4F81BD" w:themeColor="accent1"/>
              </w:rPr>
            </w:pPr>
            <w:r w:rsidRPr="00525E43">
              <w:rPr>
                <w:rFonts w:eastAsiaTheme="majorEastAsia" w:cstheme="majorBidi"/>
                <w:b/>
                <w:bCs/>
                <w:color w:val="4F81BD" w:themeColor="accent1"/>
              </w:rPr>
              <w:fldChar w:fldCharType="begin">
                <w:ffData>
                  <w:name w:val="Text5"/>
                  <w:enabled/>
                  <w:calcOnExit w:val="0"/>
                  <w:textInput/>
                </w:ffData>
              </w:fldChar>
            </w:r>
            <w:r w:rsidR="00A955F8" w:rsidRPr="00525E43">
              <w:rPr>
                <w:rFonts w:eastAsiaTheme="majorEastAsia" w:cstheme="majorBidi"/>
                <w:b/>
                <w:bCs/>
                <w:color w:val="4F81BD" w:themeColor="accent1"/>
              </w:rPr>
              <w:instrText xml:space="preserve"> FORMTEXT </w:instrText>
            </w:r>
            <w:r w:rsidRPr="00525E43">
              <w:rPr>
                <w:rFonts w:eastAsiaTheme="majorEastAsia" w:cstheme="majorBidi"/>
                <w:b/>
                <w:bCs/>
                <w:color w:val="4F81BD" w:themeColor="accent1"/>
              </w:rPr>
            </w:r>
            <w:r w:rsidRPr="00525E43">
              <w:rPr>
                <w:rFonts w:eastAsiaTheme="majorEastAsia" w:cstheme="majorBidi"/>
                <w:b/>
                <w:bCs/>
                <w:color w:val="4F81BD" w:themeColor="accent1"/>
              </w:rPr>
              <w:fldChar w:fldCharType="separate"/>
            </w:r>
            <w:r w:rsidR="00A955F8" w:rsidRPr="00525E43">
              <w:rPr>
                <w:rFonts w:eastAsiaTheme="majorEastAsia" w:hAnsi="Garamond" w:cstheme="majorBidi"/>
                <w:b/>
                <w:bCs/>
                <w:noProof/>
                <w:color w:val="4F81BD" w:themeColor="accent1"/>
              </w:rPr>
              <w:t> </w:t>
            </w:r>
            <w:r w:rsidR="00A955F8" w:rsidRPr="00525E43">
              <w:rPr>
                <w:rFonts w:eastAsiaTheme="majorEastAsia" w:hAnsi="Garamond" w:cstheme="majorBidi"/>
                <w:b/>
                <w:bCs/>
                <w:noProof/>
                <w:color w:val="4F81BD" w:themeColor="accent1"/>
              </w:rPr>
              <w:t> </w:t>
            </w:r>
            <w:r w:rsidR="00A955F8" w:rsidRPr="00525E43">
              <w:rPr>
                <w:rFonts w:eastAsiaTheme="majorEastAsia" w:hAnsi="Garamond" w:cstheme="majorBidi"/>
                <w:b/>
                <w:bCs/>
                <w:noProof/>
                <w:color w:val="4F81BD" w:themeColor="accent1"/>
              </w:rPr>
              <w:t> </w:t>
            </w:r>
            <w:r w:rsidR="00A955F8" w:rsidRPr="00525E43">
              <w:rPr>
                <w:rFonts w:eastAsiaTheme="majorEastAsia" w:hAnsi="Garamond" w:cstheme="majorBidi"/>
                <w:b/>
                <w:bCs/>
                <w:noProof/>
                <w:color w:val="4F81BD" w:themeColor="accent1"/>
              </w:rPr>
              <w:t> </w:t>
            </w:r>
            <w:r w:rsidR="00A955F8" w:rsidRPr="00525E43">
              <w:rPr>
                <w:rFonts w:eastAsiaTheme="majorEastAsia" w:hAnsi="Garamond" w:cstheme="majorBidi"/>
                <w:b/>
                <w:bCs/>
                <w:noProof/>
                <w:color w:val="4F81BD" w:themeColor="accent1"/>
              </w:rPr>
              <w:t> </w:t>
            </w:r>
            <w:r w:rsidRPr="00525E43">
              <w:rPr>
                <w:rFonts w:eastAsiaTheme="majorEastAsia" w:cstheme="majorBidi"/>
                <w:b/>
                <w:bCs/>
                <w:color w:val="4F81BD" w:themeColor="accent1"/>
              </w:rPr>
              <w:fldChar w:fldCharType="end"/>
            </w:r>
          </w:p>
        </w:tc>
        <w:tc>
          <w:tcPr>
            <w:tcW w:w="846" w:type="dxa"/>
          </w:tcPr>
          <w:p w14:paraId="6D5DE04C" w14:textId="77777777" w:rsidR="00A955F8" w:rsidRPr="00525E43" w:rsidRDefault="00A955F8" w:rsidP="00685E12">
            <w:pPr>
              <w:keepNext/>
              <w:keepLines/>
              <w:spacing w:before="240"/>
              <w:jc w:val="right"/>
              <w:outlineLvl w:val="2"/>
              <w:rPr>
                <w:rFonts w:eastAsiaTheme="majorEastAsia" w:cstheme="majorBidi"/>
                <w:b/>
                <w:bCs/>
                <w:color w:val="4F81BD" w:themeColor="accent1"/>
              </w:rPr>
            </w:pPr>
            <w:r w:rsidRPr="00525E43">
              <w:rPr>
                <w:rFonts w:eastAsiaTheme="majorEastAsia" w:cstheme="majorBidi"/>
                <w:b/>
                <w:bCs/>
                <w:color w:val="4F81BD" w:themeColor="accent1"/>
              </w:rPr>
              <w:t>Unit:</w:t>
            </w:r>
          </w:p>
        </w:tc>
        <w:tc>
          <w:tcPr>
            <w:tcW w:w="2394" w:type="dxa"/>
            <w:tcBorders>
              <w:bottom w:val="single" w:sz="4" w:space="0" w:color="auto"/>
            </w:tcBorders>
          </w:tcPr>
          <w:p w14:paraId="4572B20E" w14:textId="77777777" w:rsidR="00A955F8" w:rsidRPr="00525E43" w:rsidRDefault="0066241D" w:rsidP="00685E12">
            <w:pPr>
              <w:keepNext/>
              <w:keepLines/>
              <w:spacing w:before="240"/>
              <w:outlineLvl w:val="2"/>
              <w:rPr>
                <w:rFonts w:eastAsiaTheme="majorEastAsia" w:cstheme="majorBidi"/>
                <w:b/>
                <w:bCs/>
                <w:color w:val="4F81BD" w:themeColor="accent1"/>
              </w:rPr>
            </w:pPr>
            <w:r w:rsidRPr="00525E43">
              <w:rPr>
                <w:rFonts w:eastAsiaTheme="majorEastAsia" w:cstheme="majorBidi"/>
                <w:b/>
                <w:bCs/>
                <w:color w:val="4F81BD" w:themeColor="accent1"/>
              </w:rPr>
              <w:fldChar w:fldCharType="begin">
                <w:ffData>
                  <w:name w:val="Text5"/>
                  <w:enabled/>
                  <w:calcOnExit w:val="0"/>
                  <w:textInput/>
                </w:ffData>
              </w:fldChar>
            </w:r>
            <w:r w:rsidR="00A955F8" w:rsidRPr="00525E43">
              <w:rPr>
                <w:rFonts w:eastAsiaTheme="majorEastAsia" w:cstheme="majorBidi"/>
                <w:b/>
                <w:bCs/>
                <w:color w:val="4F81BD" w:themeColor="accent1"/>
              </w:rPr>
              <w:instrText xml:space="preserve"> FORMTEXT </w:instrText>
            </w:r>
            <w:r w:rsidRPr="00525E43">
              <w:rPr>
                <w:rFonts w:eastAsiaTheme="majorEastAsia" w:cstheme="majorBidi"/>
                <w:b/>
                <w:bCs/>
                <w:color w:val="4F81BD" w:themeColor="accent1"/>
              </w:rPr>
            </w:r>
            <w:r w:rsidRPr="00525E43">
              <w:rPr>
                <w:rFonts w:eastAsiaTheme="majorEastAsia" w:cstheme="majorBidi"/>
                <w:b/>
                <w:bCs/>
                <w:color w:val="4F81BD" w:themeColor="accent1"/>
              </w:rPr>
              <w:fldChar w:fldCharType="separate"/>
            </w:r>
            <w:r w:rsidR="00A955F8" w:rsidRPr="00525E43">
              <w:rPr>
                <w:rFonts w:eastAsiaTheme="majorEastAsia" w:hAnsi="Garamond" w:cstheme="majorBidi"/>
                <w:b/>
                <w:bCs/>
                <w:noProof/>
                <w:color w:val="4F81BD" w:themeColor="accent1"/>
              </w:rPr>
              <w:t> </w:t>
            </w:r>
            <w:r w:rsidR="00A955F8" w:rsidRPr="00525E43">
              <w:rPr>
                <w:rFonts w:eastAsiaTheme="majorEastAsia" w:hAnsi="Garamond" w:cstheme="majorBidi"/>
                <w:b/>
                <w:bCs/>
                <w:noProof/>
                <w:color w:val="4F81BD" w:themeColor="accent1"/>
              </w:rPr>
              <w:t> </w:t>
            </w:r>
            <w:r w:rsidR="00A955F8" w:rsidRPr="00525E43">
              <w:rPr>
                <w:rFonts w:eastAsiaTheme="majorEastAsia" w:hAnsi="Garamond" w:cstheme="majorBidi"/>
                <w:b/>
                <w:bCs/>
                <w:noProof/>
                <w:color w:val="4F81BD" w:themeColor="accent1"/>
              </w:rPr>
              <w:t> </w:t>
            </w:r>
            <w:r w:rsidR="00A955F8" w:rsidRPr="00525E43">
              <w:rPr>
                <w:rFonts w:eastAsiaTheme="majorEastAsia" w:hAnsi="Garamond" w:cstheme="majorBidi"/>
                <w:b/>
                <w:bCs/>
                <w:noProof/>
                <w:color w:val="4F81BD" w:themeColor="accent1"/>
              </w:rPr>
              <w:t> </w:t>
            </w:r>
            <w:r w:rsidR="00A955F8" w:rsidRPr="00525E43">
              <w:rPr>
                <w:rFonts w:eastAsiaTheme="majorEastAsia" w:hAnsi="Garamond" w:cstheme="majorBidi"/>
                <w:b/>
                <w:bCs/>
                <w:noProof/>
                <w:color w:val="4F81BD" w:themeColor="accent1"/>
              </w:rPr>
              <w:t> </w:t>
            </w:r>
            <w:r w:rsidRPr="00525E43">
              <w:rPr>
                <w:rFonts w:eastAsiaTheme="majorEastAsia" w:cstheme="majorBidi"/>
                <w:b/>
                <w:bCs/>
                <w:color w:val="4F81BD" w:themeColor="accent1"/>
              </w:rPr>
              <w:fldChar w:fldCharType="end"/>
            </w:r>
          </w:p>
        </w:tc>
        <w:tc>
          <w:tcPr>
            <w:tcW w:w="810" w:type="dxa"/>
          </w:tcPr>
          <w:p w14:paraId="5C259308" w14:textId="77777777" w:rsidR="00A955F8" w:rsidRPr="00525E43" w:rsidRDefault="00A955F8" w:rsidP="00685E12">
            <w:pPr>
              <w:keepNext/>
              <w:keepLines/>
              <w:spacing w:before="240"/>
              <w:jc w:val="right"/>
              <w:outlineLvl w:val="2"/>
              <w:rPr>
                <w:rFonts w:eastAsiaTheme="majorEastAsia" w:cstheme="majorBidi"/>
                <w:b/>
                <w:bCs/>
                <w:color w:val="4F81BD" w:themeColor="accent1"/>
              </w:rPr>
            </w:pPr>
            <w:r w:rsidRPr="00525E43">
              <w:rPr>
                <w:rFonts w:eastAsiaTheme="majorEastAsia" w:cstheme="majorBidi"/>
                <w:b/>
                <w:bCs/>
                <w:color w:val="4F81BD" w:themeColor="accent1"/>
              </w:rPr>
              <w:t>Date:</w:t>
            </w:r>
          </w:p>
        </w:tc>
        <w:tc>
          <w:tcPr>
            <w:tcW w:w="2160" w:type="dxa"/>
            <w:tcBorders>
              <w:bottom w:val="single" w:sz="4" w:space="0" w:color="auto"/>
            </w:tcBorders>
          </w:tcPr>
          <w:p w14:paraId="288692D8" w14:textId="77777777" w:rsidR="00A955F8" w:rsidRPr="00525E43" w:rsidRDefault="0066241D" w:rsidP="00685E12">
            <w:pPr>
              <w:keepNext/>
              <w:keepLines/>
              <w:spacing w:before="240"/>
              <w:outlineLvl w:val="2"/>
              <w:rPr>
                <w:rFonts w:eastAsiaTheme="majorEastAsia" w:cstheme="majorBidi"/>
                <w:b/>
                <w:bCs/>
                <w:color w:val="4F81BD" w:themeColor="accent1"/>
              </w:rPr>
            </w:pPr>
            <w:r w:rsidRPr="00525E43">
              <w:rPr>
                <w:rFonts w:eastAsiaTheme="majorEastAsia" w:cstheme="majorBidi"/>
                <w:b/>
                <w:bCs/>
                <w:color w:val="4F81BD" w:themeColor="accent1"/>
              </w:rPr>
              <w:fldChar w:fldCharType="begin">
                <w:ffData>
                  <w:name w:val="Text5"/>
                  <w:enabled/>
                  <w:calcOnExit w:val="0"/>
                  <w:textInput/>
                </w:ffData>
              </w:fldChar>
            </w:r>
            <w:r w:rsidR="00A955F8" w:rsidRPr="00525E43">
              <w:rPr>
                <w:rFonts w:eastAsiaTheme="majorEastAsia" w:cstheme="majorBidi"/>
                <w:b/>
                <w:bCs/>
                <w:color w:val="4F81BD" w:themeColor="accent1"/>
              </w:rPr>
              <w:instrText xml:space="preserve"> FORMTEXT </w:instrText>
            </w:r>
            <w:r w:rsidRPr="00525E43">
              <w:rPr>
                <w:rFonts w:eastAsiaTheme="majorEastAsia" w:cstheme="majorBidi"/>
                <w:b/>
                <w:bCs/>
                <w:color w:val="4F81BD" w:themeColor="accent1"/>
              </w:rPr>
            </w:r>
            <w:r w:rsidRPr="00525E43">
              <w:rPr>
                <w:rFonts w:eastAsiaTheme="majorEastAsia" w:cstheme="majorBidi"/>
                <w:b/>
                <w:bCs/>
                <w:color w:val="4F81BD" w:themeColor="accent1"/>
              </w:rPr>
              <w:fldChar w:fldCharType="separate"/>
            </w:r>
            <w:r w:rsidR="00A955F8" w:rsidRPr="00525E43">
              <w:rPr>
                <w:rFonts w:eastAsiaTheme="majorEastAsia" w:hAnsi="Garamond" w:cstheme="majorBidi"/>
                <w:b/>
                <w:bCs/>
                <w:noProof/>
                <w:color w:val="4F81BD" w:themeColor="accent1"/>
              </w:rPr>
              <w:t> </w:t>
            </w:r>
            <w:r w:rsidR="00A955F8" w:rsidRPr="00525E43">
              <w:rPr>
                <w:rFonts w:eastAsiaTheme="majorEastAsia" w:hAnsi="Garamond" w:cstheme="majorBidi"/>
                <w:b/>
                <w:bCs/>
                <w:noProof/>
                <w:color w:val="4F81BD" w:themeColor="accent1"/>
              </w:rPr>
              <w:t> </w:t>
            </w:r>
            <w:r w:rsidR="00A955F8" w:rsidRPr="00525E43">
              <w:rPr>
                <w:rFonts w:eastAsiaTheme="majorEastAsia" w:hAnsi="Garamond" w:cstheme="majorBidi"/>
                <w:b/>
                <w:bCs/>
                <w:noProof/>
                <w:color w:val="4F81BD" w:themeColor="accent1"/>
              </w:rPr>
              <w:t> </w:t>
            </w:r>
            <w:r w:rsidR="00A955F8" w:rsidRPr="00525E43">
              <w:rPr>
                <w:rFonts w:eastAsiaTheme="majorEastAsia" w:hAnsi="Garamond" w:cstheme="majorBidi"/>
                <w:b/>
                <w:bCs/>
                <w:noProof/>
                <w:color w:val="4F81BD" w:themeColor="accent1"/>
              </w:rPr>
              <w:t> </w:t>
            </w:r>
            <w:r w:rsidR="00A955F8" w:rsidRPr="00525E43">
              <w:rPr>
                <w:rFonts w:eastAsiaTheme="majorEastAsia" w:hAnsi="Garamond" w:cstheme="majorBidi"/>
                <w:b/>
                <w:bCs/>
                <w:noProof/>
                <w:color w:val="4F81BD" w:themeColor="accent1"/>
              </w:rPr>
              <w:t> </w:t>
            </w:r>
            <w:r w:rsidRPr="00525E43">
              <w:rPr>
                <w:rFonts w:eastAsiaTheme="majorEastAsia" w:cstheme="majorBidi"/>
                <w:b/>
                <w:bCs/>
                <w:color w:val="4F81BD" w:themeColor="accent1"/>
              </w:rPr>
              <w:fldChar w:fldCharType="end"/>
            </w:r>
          </w:p>
        </w:tc>
      </w:tr>
    </w:tbl>
    <w:p w14:paraId="45801977" w14:textId="77777777" w:rsidR="00A955F8" w:rsidRPr="00525E43" w:rsidRDefault="00A955F8" w:rsidP="00A955F8">
      <w:pPr>
        <w:keepNext/>
        <w:keepLines/>
        <w:spacing w:after="0" w:line="240" w:lineRule="auto"/>
        <w:outlineLvl w:val="2"/>
        <w:rPr>
          <w:rFonts w:eastAsiaTheme="majorEastAsia" w:cstheme="majorBidi"/>
          <w:b/>
          <w:bCs/>
          <w:color w:val="4F81BD" w:themeColor="accent1"/>
          <w:sz w:val="8"/>
          <w:szCs w:val="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48"/>
        <w:gridCol w:w="2970"/>
      </w:tblGrid>
      <w:tr w:rsidR="00A955F8" w:rsidRPr="00525E43" w14:paraId="276DD701" w14:textId="77777777" w:rsidTr="00685E12">
        <w:tc>
          <w:tcPr>
            <w:tcW w:w="1548" w:type="dxa"/>
          </w:tcPr>
          <w:p w14:paraId="5E5DBA7A" w14:textId="77777777" w:rsidR="00A955F8" w:rsidRPr="00525E43" w:rsidRDefault="00A955F8" w:rsidP="00685E12">
            <w:pPr>
              <w:keepNext/>
              <w:keepLines/>
              <w:spacing w:before="240"/>
              <w:outlineLvl w:val="2"/>
              <w:rPr>
                <w:rFonts w:eastAsiaTheme="majorEastAsia" w:cstheme="majorBidi"/>
                <w:b/>
                <w:bCs/>
                <w:color w:val="4F81BD" w:themeColor="accent1"/>
              </w:rPr>
            </w:pPr>
            <w:r w:rsidRPr="00525E43">
              <w:rPr>
                <w:rFonts w:eastAsiaTheme="majorEastAsia" w:cstheme="majorBidi"/>
                <w:b/>
                <w:bCs/>
                <w:color w:val="4F81BD" w:themeColor="accent1"/>
              </w:rPr>
              <w:t>Work Order:</w:t>
            </w:r>
          </w:p>
        </w:tc>
        <w:tc>
          <w:tcPr>
            <w:tcW w:w="2970" w:type="dxa"/>
            <w:tcBorders>
              <w:bottom w:val="single" w:sz="4" w:space="0" w:color="auto"/>
            </w:tcBorders>
          </w:tcPr>
          <w:p w14:paraId="4CC7C8C4" w14:textId="77777777" w:rsidR="00A955F8" w:rsidRPr="00525E43" w:rsidRDefault="0066241D" w:rsidP="00685E12">
            <w:pPr>
              <w:keepNext/>
              <w:keepLines/>
              <w:spacing w:before="240"/>
              <w:outlineLvl w:val="2"/>
              <w:rPr>
                <w:rFonts w:eastAsiaTheme="majorEastAsia" w:cstheme="majorBidi"/>
                <w:b/>
                <w:bCs/>
                <w:color w:val="4F81BD" w:themeColor="accent1"/>
              </w:rPr>
            </w:pPr>
            <w:r w:rsidRPr="00525E43">
              <w:rPr>
                <w:rFonts w:eastAsiaTheme="majorEastAsia" w:cstheme="majorBidi"/>
                <w:b/>
                <w:bCs/>
                <w:color w:val="4F81BD" w:themeColor="accent1"/>
              </w:rPr>
              <w:fldChar w:fldCharType="begin">
                <w:ffData>
                  <w:name w:val="Text5"/>
                  <w:enabled/>
                  <w:calcOnExit w:val="0"/>
                  <w:textInput/>
                </w:ffData>
              </w:fldChar>
            </w:r>
            <w:r w:rsidR="00A955F8" w:rsidRPr="00525E43">
              <w:rPr>
                <w:rFonts w:eastAsiaTheme="majorEastAsia" w:cstheme="majorBidi"/>
                <w:b/>
                <w:bCs/>
                <w:color w:val="4F81BD" w:themeColor="accent1"/>
              </w:rPr>
              <w:instrText xml:space="preserve"> FORMTEXT </w:instrText>
            </w:r>
            <w:r w:rsidRPr="00525E43">
              <w:rPr>
                <w:rFonts w:eastAsiaTheme="majorEastAsia" w:cstheme="majorBidi"/>
                <w:b/>
                <w:bCs/>
                <w:color w:val="4F81BD" w:themeColor="accent1"/>
              </w:rPr>
            </w:r>
            <w:r w:rsidRPr="00525E43">
              <w:rPr>
                <w:rFonts w:eastAsiaTheme="majorEastAsia" w:cstheme="majorBidi"/>
                <w:b/>
                <w:bCs/>
                <w:color w:val="4F81BD" w:themeColor="accent1"/>
              </w:rPr>
              <w:fldChar w:fldCharType="separate"/>
            </w:r>
            <w:r w:rsidR="00A955F8" w:rsidRPr="00525E43">
              <w:rPr>
                <w:rFonts w:eastAsiaTheme="majorEastAsia" w:hAnsi="Garamond" w:cstheme="majorBidi"/>
                <w:b/>
                <w:bCs/>
                <w:noProof/>
                <w:color w:val="4F81BD" w:themeColor="accent1"/>
              </w:rPr>
              <w:t> </w:t>
            </w:r>
            <w:r w:rsidR="00A955F8" w:rsidRPr="00525E43">
              <w:rPr>
                <w:rFonts w:eastAsiaTheme="majorEastAsia" w:hAnsi="Garamond" w:cstheme="majorBidi"/>
                <w:b/>
                <w:bCs/>
                <w:noProof/>
                <w:color w:val="4F81BD" w:themeColor="accent1"/>
              </w:rPr>
              <w:t> </w:t>
            </w:r>
            <w:r w:rsidR="00A955F8" w:rsidRPr="00525E43">
              <w:rPr>
                <w:rFonts w:eastAsiaTheme="majorEastAsia" w:hAnsi="Garamond" w:cstheme="majorBidi"/>
                <w:b/>
                <w:bCs/>
                <w:noProof/>
                <w:color w:val="4F81BD" w:themeColor="accent1"/>
              </w:rPr>
              <w:t> </w:t>
            </w:r>
            <w:r w:rsidR="00A955F8" w:rsidRPr="00525E43">
              <w:rPr>
                <w:rFonts w:eastAsiaTheme="majorEastAsia" w:hAnsi="Garamond" w:cstheme="majorBidi"/>
                <w:b/>
                <w:bCs/>
                <w:noProof/>
                <w:color w:val="4F81BD" w:themeColor="accent1"/>
              </w:rPr>
              <w:t> </w:t>
            </w:r>
            <w:r w:rsidR="00A955F8" w:rsidRPr="00525E43">
              <w:rPr>
                <w:rFonts w:eastAsiaTheme="majorEastAsia" w:hAnsi="Garamond" w:cstheme="majorBidi"/>
                <w:b/>
                <w:bCs/>
                <w:noProof/>
                <w:color w:val="4F81BD" w:themeColor="accent1"/>
              </w:rPr>
              <w:t> </w:t>
            </w:r>
            <w:r w:rsidRPr="00525E43">
              <w:rPr>
                <w:rFonts w:eastAsiaTheme="majorEastAsia" w:cstheme="majorBidi"/>
                <w:b/>
                <w:bCs/>
                <w:color w:val="4F81BD" w:themeColor="accent1"/>
              </w:rPr>
              <w:fldChar w:fldCharType="end"/>
            </w:r>
          </w:p>
        </w:tc>
      </w:tr>
    </w:tbl>
    <w:p w14:paraId="3BDE0600" w14:textId="77777777" w:rsidR="00A955F8" w:rsidRPr="00525E43" w:rsidRDefault="00A955F8" w:rsidP="00A955F8">
      <w:pPr>
        <w:keepNext/>
        <w:keepLines/>
        <w:spacing w:before="240" w:after="0"/>
        <w:outlineLvl w:val="2"/>
        <w:rPr>
          <w:rFonts w:eastAsiaTheme="majorEastAsia" w:cstheme="majorBidi"/>
          <w:b/>
          <w:bCs/>
          <w:color w:val="4F81BD" w:themeColor="accent1"/>
        </w:rPr>
      </w:pPr>
      <w:r w:rsidRPr="00525E43">
        <w:rPr>
          <w:rFonts w:eastAsiaTheme="majorEastAsia" w:cstheme="majorBidi"/>
          <w:b/>
          <w:bCs/>
          <w:color w:val="4F81BD" w:themeColor="accent1"/>
        </w:rPr>
        <w:t>Work Scope:</w:t>
      </w:r>
    </w:p>
    <w:tbl>
      <w:tblPr>
        <w:tblStyle w:val="TableGrid"/>
        <w:tblW w:w="0" w:type="auto"/>
        <w:tblLook w:val="04A0" w:firstRow="1" w:lastRow="0" w:firstColumn="1" w:lastColumn="0" w:noHBand="0" w:noVBand="1"/>
      </w:tblPr>
      <w:tblGrid>
        <w:gridCol w:w="10502"/>
      </w:tblGrid>
      <w:tr w:rsidR="00A955F8" w:rsidRPr="00525E43" w14:paraId="39423DA5" w14:textId="77777777" w:rsidTr="00685E12">
        <w:trPr>
          <w:trHeight w:val="908"/>
        </w:trPr>
        <w:tc>
          <w:tcPr>
            <w:tcW w:w="10728" w:type="dxa"/>
          </w:tcPr>
          <w:p w14:paraId="4F98F029" w14:textId="77777777" w:rsidR="00A955F8" w:rsidRPr="00525E43" w:rsidRDefault="0066241D" w:rsidP="00685E12">
            <w:pPr>
              <w:keepNext/>
              <w:keepLines/>
              <w:spacing w:before="60" w:after="60"/>
              <w:outlineLvl w:val="2"/>
              <w:rPr>
                <w:rFonts w:eastAsiaTheme="majorEastAsia" w:cstheme="majorBidi"/>
                <w:b/>
                <w:bCs/>
                <w:color w:val="4F81BD" w:themeColor="accent1"/>
              </w:rPr>
            </w:pPr>
            <w:r w:rsidRPr="00525E43">
              <w:rPr>
                <w:rFonts w:eastAsiaTheme="majorEastAsia" w:cstheme="majorBidi"/>
                <w:b/>
                <w:bCs/>
                <w:color w:val="4F81BD" w:themeColor="accent1"/>
              </w:rPr>
              <w:fldChar w:fldCharType="begin">
                <w:ffData>
                  <w:name w:val="Text5"/>
                  <w:enabled/>
                  <w:calcOnExit w:val="0"/>
                  <w:textInput/>
                </w:ffData>
              </w:fldChar>
            </w:r>
            <w:r w:rsidR="00A955F8" w:rsidRPr="00525E43">
              <w:rPr>
                <w:rFonts w:eastAsiaTheme="majorEastAsia" w:cstheme="majorBidi"/>
                <w:b/>
                <w:bCs/>
                <w:color w:val="4F81BD" w:themeColor="accent1"/>
              </w:rPr>
              <w:instrText xml:space="preserve"> FORMTEXT </w:instrText>
            </w:r>
            <w:r w:rsidRPr="00525E43">
              <w:rPr>
                <w:rFonts w:eastAsiaTheme="majorEastAsia" w:cstheme="majorBidi"/>
                <w:b/>
                <w:bCs/>
                <w:color w:val="4F81BD" w:themeColor="accent1"/>
              </w:rPr>
            </w:r>
            <w:r w:rsidRPr="00525E43">
              <w:rPr>
                <w:rFonts w:eastAsiaTheme="majorEastAsia" w:cstheme="majorBidi"/>
                <w:b/>
                <w:bCs/>
                <w:color w:val="4F81BD" w:themeColor="accent1"/>
              </w:rPr>
              <w:fldChar w:fldCharType="separate"/>
            </w:r>
            <w:r w:rsidR="00A955F8" w:rsidRPr="00525E43">
              <w:rPr>
                <w:rFonts w:eastAsiaTheme="majorEastAsia" w:hAnsi="Garamond" w:cstheme="majorBidi"/>
                <w:b/>
                <w:bCs/>
                <w:noProof/>
                <w:color w:val="4F81BD" w:themeColor="accent1"/>
              </w:rPr>
              <w:t> </w:t>
            </w:r>
            <w:r w:rsidR="00A955F8" w:rsidRPr="00525E43">
              <w:rPr>
                <w:rFonts w:eastAsiaTheme="majorEastAsia" w:hAnsi="Garamond" w:cstheme="majorBidi"/>
                <w:b/>
                <w:bCs/>
                <w:noProof/>
                <w:color w:val="4F81BD" w:themeColor="accent1"/>
              </w:rPr>
              <w:t> </w:t>
            </w:r>
            <w:r w:rsidR="00A955F8" w:rsidRPr="00525E43">
              <w:rPr>
                <w:rFonts w:eastAsiaTheme="majorEastAsia" w:hAnsi="Garamond" w:cstheme="majorBidi"/>
                <w:b/>
                <w:bCs/>
                <w:noProof/>
                <w:color w:val="4F81BD" w:themeColor="accent1"/>
              </w:rPr>
              <w:t> </w:t>
            </w:r>
            <w:r w:rsidR="00A955F8" w:rsidRPr="00525E43">
              <w:rPr>
                <w:rFonts w:eastAsiaTheme="majorEastAsia" w:hAnsi="Garamond" w:cstheme="majorBidi"/>
                <w:b/>
                <w:bCs/>
                <w:noProof/>
                <w:color w:val="4F81BD" w:themeColor="accent1"/>
              </w:rPr>
              <w:t> </w:t>
            </w:r>
            <w:r w:rsidR="00A955F8" w:rsidRPr="00525E43">
              <w:rPr>
                <w:rFonts w:eastAsiaTheme="majorEastAsia" w:hAnsi="Garamond" w:cstheme="majorBidi"/>
                <w:b/>
                <w:bCs/>
                <w:noProof/>
                <w:color w:val="4F81BD" w:themeColor="accent1"/>
              </w:rPr>
              <w:t> </w:t>
            </w:r>
            <w:r w:rsidRPr="00525E43">
              <w:rPr>
                <w:rFonts w:eastAsiaTheme="majorEastAsia" w:cstheme="majorBidi"/>
                <w:b/>
                <w:bCs/>
                <w:color w:val="4F81BD" w:themeColor="accent1"/>
              </w:rPr>
              <w:fldChar w:fldCharType="end"/>
            </w:r>
          </w:p>
        </w:tc>
      </w:tr>
    </w:tbl>
    <w:p w14:paraId="3D43BA3C" w14:textId="77777777" w:rsidR="0084148E" w:rsidRPr="00525E43" w:rsidRDefault="0084148E" w:rsidP="00A955F8">
      <w:pPr>
        <w:keepNext/>
        <w:keepLines/>
        <w:spacing w:before="200" w:after="0"/>
        <w:jc w:val="center"/>
        <w:outlineLvl w:val="1"/>
        <w:rPr>
          <w:rFonts w:eastAsiaTheme="majorEastAsia" w:cstheme="majorBidi"/>
          <w:b/>
          <w:bCs/>
          <w:color w:val="4F81BD" w:themeColor="accent1"/>
          <w:sz w:val="26"/>
          <w:szCs w:val="26"/>
        </w:rPr>
      </w:pPr>
      <w:r w:rsidRPr="00525E43">
        <w:rPr>
          <w:rFonts w:eastAsiaTheme="majorEastAsia" w:cstheme="majorBidi"/>
          <w:b/>
          <w:bCs/>
          <w:i/>
          <w:color w:val="4F81BD" w:themeColor="accent1"/>
          <w:sz w:val="26"/>
          <w:szCs w:val="26"/>
        </w:rPr>
        <w:t>Fire/Explosion/Burn</w:t>
      </w:r>
      <w:r w:rsidRPr="00525E43">
        <w:rPr>
          <w:rFonts w:eastAsiaTheme="majorEastAsia" w:cstheme="majorBidi"/>
          <w:b/>
          <w:bCs/>
          <w:color w:val="4F81BD" w:themeColor="accent1"/>
          <w:sz w:val="26"/>
          <w:szCs w:val="26"/>
        </w:rPr>
        <w:t xml:space="preserve"> Incident Prevention Checklist </w:t>
      </w:r>
    </w:p>
    <w:p w14:paraId="6A4C5AB9" w14:textId="77777777" w:rsidR="0084148E" w:rsidRPr="00525E43" w:rsidRDefault="00020C06" w:rsidP="00A955F8">
      <w:pPr>
        <w:keepLines/>
      </w:pPr>
      <w:r w:rsidRPr="00525E43">
        <w:rPr>
          <w:b/>
        </w:rPr>
        <w:t>Report fire protection systems being removed from service, generator purging process, hydrogen system maintenance including trailer replacement, work involving ash with significant burn hazards, and fire hazards requiring fire watches.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4"/>
        <w:gridCol w:w="993"/>
        <w:gridCol w:w="8525"/>
      </w:tblGrid>
      <w:tr w:rsidR="00A955F8" w:rsidRPr="00525E43" w14:paraId="4E0FB76B" w14:textId="77777777" w:rsidTr="00685E12">
        <w:tc>
          <w:tcPr>
            <w:tcW w:w="1008" w:type="dxa"/>
          </w:tcPr>
          <w:p w14:paraId="0E415DA0" w14:textId="77777777" w:rsidR="00A955F8" w:rsidRPr="00525E43" w:rsidRDefault="00A955F8" w:rsidP="00020C06">
            <w:pPr>
              <w:keepLines/>
              <w:spacing w:before="60" w:after="60"/>
              <w:jc w:val="center"/>
              <w:rPr>
                <w:b/>
              </w:rPr>
            </w:pPr>
            <w:r w:rsidRPr="00525E43">
              <w:rPr>
                <w:b/>
              </w:rPr>
              <w:t>Yes</w:t>
            </w:r>
          </w:p>
        </w:tc>
        <w:tc>
          <w:tcPr>
            <w:tcW w:w="1008" w:type="dxa"/>
          </w:tcPr>
          <w:p w14:paraId="7CB1849C" w14:textId="77777777" w:rsidR="00A955F8" w:rsidRPr="00525E43" w:rsidRDefault="00A955F8" w:rsidP="00020C06">
            <w:pPr>
              <w:keepLines/>
              <w:spacing w:before="60" w:after="60"/>
              <w:jc w:val="center"/>
              <w:rPr>
                <w:b/>
              </w:rPr>
            </w:pPr>
            <w:r w:rsidRPr="00525E43">
              <w:rPr>
                <w:b/>
              </w:rPr>
              <w:t>No</w:t>
            </w:r>
          </w:p>
        </w:tc>
        <w:tc>
          <w:tcPr>
            <w:tcW w:w="8712" w:type="dxa"/>
          </w:tcPr>
          <w:p w14:paraId="41394B6F" w14:textId="77777777" w:rsidR="00A955F8" w:rsidRPr="00525E43" w:rsidRDefault="00A955F8" w:rsidP="00020C06">
            <w:pPr>
              <w:keepLines/>
              <w:spacing w:before="60" w:after="60"/>
            </w:pPr>
          </w:p>
        </w:tc>
      </w:tr>
      <w:tr w:rsidR="00020C06" w:rsidRPr="00525E43" w14:paraId="4E4FF189" w14:textId="77777777" w:rsidTr="00685E12">
        <w:tc>
          <w:tcPr>
            <w:tcW w:w="1008" w:type="dxa"/>
          </w:tcPr>
          <w:p w14:paraId="4BFC5265" w14:textId="77777777" w:rsidR="00020C06" w:rsidRPr="00525E43" w:rsidRDefault="0066241D" w:rsidP="00020C06">
            <w:pPr>
              <w:keepLines/>
              <w:spacing w:before="60" w:after="60"/>
              <w:jc w:val="center"/>
            </w:pPr>
            <w:r w:rsidRPr="00525E43">
              <w:fldChar w:fldCharType="begin">
                <w:ffData>
                  <w:name w:val="Check1"/>
                  <w:enabled/>
                  <w:calcOnExit w:val="0"/>
                  <w:checkBox>
                    <w:sizeAuto/>
                    <w:default w:val="0"/>
                  </w:checkBox>
                </w:ffData>
              </w:fldChar>
            </w:r>
            <w:r w:rsidR="00020C06" w:rsidRPr="00525E43">
              <w:instrText xml:space="preserve"> FORMCHECKBOX </w:instrText>
            </w:r>
            <w:r w:rsidR="007F5EC1">
              <w:fldChar w:fldCharType="separate"/>
            </w:r>
            <w:r w:rsidRPr="00525E43">
              <w:fldChar w:fldCharType="end"/>
            </w:r>
          </w:p>
        </w:tc>
        <w:tc>
          <w:tcPr>
            <w:tcW w:w="1008" w:type="dxa"/>
          </w:tcPr>
          <w:p w14:paraId="29F1D452" w14:textId="77777777" w:rsidR="00020C06" w:rsidRPr="00525E43" w:rsidRDefault="0066241D" w:rsidP="00020C06">
            <w:pPr>
              <w:keepLines/>
              <w:spacing w:before="60" w:after="60"/>
              <w:jc w:val="center"/>
            </w:pPr>
            <w:r w:rsidRPr="00525E43">
              <w:fldChar w:fldCharType="begin">
                <w:ffData>
                  <w:name w:val="Check1"/>
                  <w:enabled/>
                  <w:calcOnExit w:val="0"/>
                  <w:checkBox>
                    <w:sizeAuto/>
                    <w:default w:val="0"/>
                  </w:checkBox>
                </w:ffData>
              </w:fldChar>
            </w:r>
            <w:r w:rsidR="00020C06" w:rsidRPr="00525E43">
              <w:instrText xml:space="preserve"> FORMCHECKBOX </w:instrText>
            </w:r>
            <w:r w:rsidR="007F5EC1">
              <w:fldChar w:fldCharType="separate"/>
            </w:r>
            <w:r w:rsidRPr="00525E43">
              <w:fldChar w:fldCharType="end"/>
            </w:r>
          </w:p>
        </w:tc>
        <w:tc>
          <w:tcPr>
            <w:tcW w:w="8712" w:type="dxa"/>
          </w:tcPr>
          <w:p w14:paraId="3D6B0948" w14:textId="77777777" w:rsidR="00020C06" w:rsidRPr="00525E43" w:rsidRDefault="00020C06" w:rsidP="00020C06">
            <w:pPr>
              <w:spacing w:before="60" w:after="60"/>
            </w:pPr>
            <w:r w:rsidRPr="00525E43">
              <w:t>Have the appropriate governing procedures been reviewed with the group conducting the work?</w:t>
            </w:r>
          </w:p>
        </w:tc>
      </w:tr>
      <w:tr w:rsidR="00020C06" w:rsidRPr="00525E43" w14:paraId="3152E7D2" w14:textId="77777777" w:rsidTr="00685E12">
        <w:tc>
          <w:tcPr>
            <w:tcW w:w="1008" w:type="dxa"/>
          </w:tcPr>
          <w:p w14:paraId="6BF20190" w14:textId="77777777" w:rsidR="00020C06" w:rsidRPr="00525E43" w:rsidRDefault="0066241D" w:rsidP="00020C06">
            <w:pPr>
              <w:keepLines/>
              <w:spacing w:before="60" w:after="60"/>
              <w:jc w:val="center"/>
            </w:pPr>
            <w:r w:rsidRPr="00525E43">
              <w:fldChar w:fldCharType="begin">
                <w:ffData>
                  <w:name w:val="Check1"/>
                  <w:enabled/>
                  <w:calcOnExit w:val="0"/>
                  <w:checkBox>
                    <w:sizeAuto/>
                    <w:default w:val="0"/>
                  </w:checkBox>
                </w:ffData>
              </w:fldChar>
            </w:r>
            <w:r w:rsidR="00020C06" w:rsidRPr="00525E43">
              <w:instrText xml:space="preserve"> FORMCHECKBOX </w:instrText>
            </w:r>
            <w:r w:rsidR="007F5EC1">
              <w:fldChar w:fldCharType="separate"/>
            </w:r>
            <w:r w:rsidRPr="00525E43">
              <w:fldChar w:fldCharType="end"/>
            </w:r>
          </w:p>
        </w:tc>
        <w:tc>
          <w:tcPr>
            <w:tcW w:w="1008" w:type="dxa"/>
          </w:tcPr>
          <w:p w14:paraId="3E32E7A0" w14:textId="77777777" w:rsidR="00020C06" w:rsidRPr="00525E43" w:rsidRDefault="0066241D" w:rsidP="00020C06">
            <w:pPr>
              <w:keepLines/>
              <w:spacing w:before="60" w:after="60"/>
              <w:jc w:val="center"/>
            </w:pPr>
            <w:r w:rsidRPr="00525E43">
              <w:fldChar w:fldCharType="begin">
                <w:ffData>
                  <w:name w:val="Check1"/>
                  <w:enabled/>
                  <w:calcOnExit w:val="0"/>
                  <w:checkBox>
                    <w:sizeAuto/>
                    <w:default w:val="0"/>
                  </w:checkBox>
                </w:ffData>
              </w:fldChar>
            </w:r>
            <w:r w:rsidR="00020C06" w:rsidRPr="00525E43">
              <w:instrText xml:space="preserve"> FORMCHECKBOX </w:instrText>
            </w:r>
            <w:r w:rsidR="007F5EC1">
              <w:fldChar w:fldCharType="separate"/>
            </w:r>
            <w:r w:rsidRPr="00525E43">
              <w:fldChar w:fldCharType="end"/>
            </w:r>
          </w:p>
        </w:tc>
        <w:tc>
          <w:tcPr>
            <w:tcW w:w="8712" w:type="dxa"/>
          </w:tcPr>
          <w:p w14:paraId="41ECB7C5" w14:textId="77777777" w:rsidR="00020C06" w:rsidRPr="00525E43" w:rsidRDefault="00020C06" w:rsidP="00020C06">
            <w:pPr>
              <w:spacing w:before="60" w:after="60"/>
            </w:pPr>
            <w:r w:rsidRPr="00525E43">
              <w:t>Has a Job Safety Analysis been developed and approved?</w:t>
            </w:r>
          </w:p>
        </w:tc>
      </w:tr>
      <w:tr w:rsidR="00020C06" w:rsidRPr="00525E43" w14:paraId="1E4F0CA8" w14:textId="77777777" w:rsidTr="00685E12">
        <w:tc>
          <w:tcPr>
            <w:tcW w:w="1008" w:type="dxa"/>
          </w:tcPr>
          <w:p w14:paraId="5494224E" w14:textId="77777777" w:rsidR="00020C06" w:rsidRPr="00525E43" w:rsidRDefault="0066241D" w:rsidP="00020C06">
            <w:pPr>
              <w:keepLines/>
              <w:spacing w:before="60" w:after="60"/>
              <w:jc w:val="center"/>
            </w:pPr>
            <w:r w:rsidRPr="00525E43">
              <w:fldChar w:fldCharType="begin">
                <w:ffData>
                  <w:name w:val="Check1"/>
                  <w:enabled/>
                  <w:calcOnExit w:val="0"/>
                  <w:checkBox>
                    <w:sizeAuto/>
                    <w:default w:val="0"/>
                  </w:checkBox>
                </w:ffData>
              </w:fldChar>
            </w:r>
            <w:r w:rsidR="00020C06" w:rsidRPr="00525E43">
              <w:instrText xml:space="preserve"> FORMCHECKBOX </w:instrText>
            </w:r>
            <w:r w:rsidR="007F5EC1">
              <w:fldChar w:fldCharType="separate"/>
            </w:r>
            <w:r w:rsidRPr="00525E43">
              <w:fldChar w:fldCharType="end"/>
            </w:r>
          </w:p>
        </w:tc>
        <w:tc>
          <w:tcPr>
            <w:tcW w:w="1008" w:type="dxa"/>
          </w:tcPr>
          <w:p w14:paraId="51F4DAF5" w14:textId="77777777" w:rsidR="00020C06" w:rsidRPr="00525E43" w:rsidRDefault="0066241D" w:rsidP="00020C06">
            <w:pPr>
              <w:keepLines/>
              <w:spacing w:before="60" w:after="60"/>
              <w:jc w:val="center"/>
            </w:pPr>
            <w:r w:rsidRPr="00525E43">
              <w:fldChar w:fldCharType="begin">
                <w:ffData>
                  <w:name w:val="Check1"/>
                  <w:enabled/>
                  <w:calcOnExit w:val="0"/>
                  <w:checkBox>
                    <w:sizeAuto/>
                    <w:default w:val="0"/>
                  </w:checkBox>
                </w:ffData>
              </w:fldChar>
            </w:r>
            <w:r w:rsidR="00020C06" w:rsidRPr="00525E43">
              <w:instrText xml:space="preserve"> FORMCHECKBOX </w:instrText>
            </w:r>
            <w:r w:rsidR="007F5EC1">
              <w:fldChar w:fldCharType="separate"/>
            </w:r>
            <w:r w:rsidRPr="00525E43">
              <w:fldChar w:fldCharType="end"/>
            </w:r>
          </w:p>
        </w:tc>
        <w:tc>
          <w:tcPr>
            <w:tcW w:w="8712" w:type="dxa"/>
          </w:tcPr>
          <w:p w14:paraId="3980D3ED" w14:textId="77777777" w:rsidR="00020C06" w:rsidRPr="00525E43" w:rsidRDefault="00020C06" w:rsidP="00020C06">
            <w:pPr>
              <w:spacing w:before="60" w:after="60"/>
            </w:pPr>
            <w:r w:rsidRPr="00525E43">
              <w:t>Has a documented pre-job briefing been conducted with those parties involved in the task?</w:t>
            </w:r>
          </w:p>
        </w:tc>
      </w:tr>
      <w:tr w:rsidR="00020C06" w:rsidRPr="00525E43" w14:paraId="6A8A8DA4" w14:textId="77777777" w:rsidTr="00685E12">
        <w:tc>
          <w:tcPr>
            <w:tcW w:w="1008" w:type="dxa"/>
          </w:tcPr>
          <w:p w14:paraId="59A54F8A" w14:textId="77777777" w:rsidR="00020C06" w:rsidRPr="00525E43" w:rsidRDefault="0066241D" w:rsidP="00020C06">
            <w:pPr>
              <w:keepLines/>
              <w:spacing w:before="60" w:after="60"/>
              <w:jc w:val="center"/>
            </w:pPr>
            <w:r w:rsidRPr="00525E43">
              <w:fldChar w:fldCharType="begin">
                <w:ffData>
                  <w:name w:val="Check1"/>
                  <w:enabled/>
                  <w:calcOnExit w:val="0"/>
                  <w:checkBox>
                    <w:sizeAuto/>
                    <w:default w:val="0"/>
                  </w:checkBox>
                </w:ffData>
              </w:fldChar>
            </w:r>
            <w:r w:rsidR="00020C06" w:rsidRPr="00525E43">
              <w:instrText xml:space="preserve"> FORMCHECKBOX </w:instrText>
            </w:r>
            <w:r w:rsidR="007F5EC1">
              <w:fldChar w:fldCharType="separate"/>
            </w:r>
            <w:r w:rsidRPr="00525E43">
              <w:fldChar w:fldCharType="end"/>
            </w:r>
          </w:p>
        </w:tc>
        <w:tc>
          <w:tcPr>
            <w:tcW w:w="1008" w:type="dxa"/>
          </w:tcPr>
          <w:p w14:paraId="35E9380D" w14:textId="77777777" w:rsidR="00020C06" w:rsidRPr="00525E43" w:rsidRDefault="0066241D" w:rsidP="00020C06">
            <w:pPr>
              <w:keepLines/>
              <w:spacing w:before="60" w:after="60"/>
              <w:jc w:val="center"/>
            </w:pPr>
            <w:r w:rsidRPr="00525E43">
              <w:fldChar w:fldCharType="begin">
                <w:ffData>
                  <w:name w:val="Check1"/>
                  <w:enabled/>
                  <w:calcOnExit w:val="0"/>
                  <w:checkBox>
                    <w:sizeAuto/>
                    <w:default w:val="0"/>
                  </w:checkBox>
                </w:ffData>
              </w:fldChar>
            </w:r>
            <w:r w:rsidR="00020C06" w:rsidRPr="00525E43">
              <w:instrText xml:space="preserve"> FORMCHECKBOX </w:instrText>
            </w:r>
            <w:r w:rsidR="007F5EC1">
              <w:fldChar w:fldCharType="separate"/>
            </w:r>
            <w:r w:rsidRPr="00525E43">
              <w:fldChar w:fldCharType="end"/>
            </w:r>
          </w:p>
        </w:tc>
        <w:tc>
          <w:tcPr>
            <w:tcW w:w="8712" w:type="dxa"/>
          </w:tcPr>
          <w:p w14:paraId="4F18192C" w14:textId="77777777" w:rsidR="00020C06" w:rsidRPr="00525E43" w:rsidRDefault="00020C06" w:rsidP="00020C06">
            <w:pPr>
              <w:spacing w:before="60" w:after="60"/>
            </w:pPr>
            <w:r w:rsidRPr="00525E43">
              <w:t>Are adequate secondary measures of fire suppression/support available and staged?</w:t>
            </w:r>
          </w:p>
        </w:tc>
      </w:tr>
      <w:tr w:rsidR="00020C06" w:rsidRPr="00525E43" w14:paraId="3EB7D48A" w14:textId="77777777" w:rsidTr="00685E12">
        <w:tc>
          <w:tcPr>
            <w:tcW w:w="1008" w:type="dxa"/>
          </w:tcPr>
          <w:p w14:paraId="6068B28E" w14:textId="77777777" w:rsidR="00020C06" w:rsidRPr="00525E43" w:rsidRDefault="0066241D" w:rsidP="00020C06">
            <w:pPr>
              <w:keepLines/>
              <w:spacing w:before="60" w:after="60"/>
              <w:jc w:val="center"/>
            </w:pPr>
            <w:r w:rsidRPr="00525E43">
              <w:fldChar w:fldCharType="begin">
                <w:ffData>
                  <w:name w:val="Check1"/>
                  <w:enabled/>
                  <w:calcOnExit w:val="0"/>
                  <w:checkBox>
                    <w:sizeAuto/>
                    <w:default w:val="0"/>
                  </w:checkBox>
                </w:ffData>
              </w:fldChar>
            </w:r>
            <w:r w:rsidR="00020C06" w:rsidRPr="00525E43">
              <w:instrText xml:space="preserve"> FORMCHECKBOX </w:instrText>
            </w:r>
            <w:r w:rsidR="007F5EC1">
              <w:fldChar w:fldCharType="separate"/>
            </w:r>
            <w:r w:rsidRPr="00525E43">
              <w:fldChar w:fldCharType="end"/>
            </w:r>
          </w:p>
        </w:tc>
        <w:tc>
          <w:tcPr>
            <w:tcW w:w="1008" w:type="dxa"/>
          </w:tcPr>
          <w:p w14:paraId="2B96D398" w14:textId="77777777" w:rsidR="00020C06" w:rsidRPr="00525E43" w:rsidRDefault="0066241D" w:rsidP="00020C06">
            <w:pPr>
              <w:keepLines/>
              <w:spacing w:before="60" w:after="60"/>
              <w:jc w:val="center"/>
            </w:pPr>
            <w:r w:rsidRPr="00525E43">
              <w:fldChar w:fldCharType="begin">
                <w:ffData>
                  <w:name w:val="Check1"/>
                  <w:enabled/>
                  <w:calcOnExit w:val="0"/>
                  <w:checkBox>
                    <w:sizeAuto/>
                    <w:default w:val="0"/>
                  </w:checkBox>
                </w:ffData>
              </w:fldChar>
            </w:r>
            <w:r w:rsidR="00020C06" w:rsidRPr="00525E43">
              <w:instrText xml:space="preserve"> FORMCHECKBOX </w:instrText>
            </w:r>
            <w:r w:rsidR="007F5EC1">
              <w:fldChar w:fldCharType="separate"/>
            </w:r>
            <w:r w:rsidRPr="00525E43">
              <w:fldChar w:fldCharType="end"/>
            </w:r>
          </w:p>
        </w:tc>
        <w:tc>
          <w:tcPr>
            <w:tcW w:w="8712" w:type="dxa"/>
          </w:tcPr>
          <w:p w14:paraId="5440382C" w14:textId="77777777" w:rsidR="00020C06" w:rsidRPr="00525E43" w:rsidRDefault="00020C06" w:rsidP="00020C06">
            <w:pPr>
              <w:spacing w:before="60" w:after="60"/>
            </w:pPr>
            <w:r w:rsidRPr="00525E43">
              <w:t>Are areas barricaded appropriately to protect employees?</w:t>
            </w:r>
          </w:p>
        </w:tc>
      </w:tr>
      <w:tr w:rsidR="00020C06" w:rsidRPr="00525E43" w14:paraId="664C46B9" w14:textId="77777777" w:rsidTr="00685E12">
        <w:tc>
          <w:tcPr>
            <w:tcW w:w="1008" w:type="dxa"/>
          </w:tcPr>
          <w:p w14:paraId="2D6182D5" w14:textId="77777777" w:rsidR="00020C06" w:rsidRPr="00525E43" w:rsidRDefault="0066241D" w:rsidP="00020C06">
            <w:pPr>
              <w:keepLines/>
              <w:spacing w:before="60" w:after="60"/>
              <w:jc w:val="center"/>
            </w:pPr>
            <w:r w:rsidRPr="00525E43">
              <w:fldChar w:fldCharType="begin">
                <w:ffData>
                  <w:name w:val="Check1"/>
                  <w:enabled/>
                  <w:calcOnExit w:val="0"/>
                  <w:checkBox>
                    <w:sizeAuto/>
                    <w:default w:val="0"/>
                  </w:checkBox>
                </w:ffData>
              </w:fldChar>
            </w:r>
            <w:r w:rsidR="00020C06" w:rsidRPr="00525E43">
              <w:instrText xml:space="preserve"> FORMCHECKBOX </w:instrText>
            </w:r>
            <w:r w:rsidR="007F5EC1">
              <w:fldChar w:fldCharType="separate"/>
            </w:r>
            <w:r w:rsidRPr="00525E43">
              <w:fldChar w:fldCharType="end"/>
            </w:r>
          </w:p>
        </w:tc>
        <w:tc>
          <w:tcPr>
            <w:tcW w:w="1008" w:type="dxa"/>
          </w:tcPr>
          <w:p w14:paraId="10E4F0E9" w14:textId="77777777" w:rsidR="00020C06" w:rsidRPr="00525E43" w:rsidRDefault="0066241D" w:rsidP="00020C06">
            <w:pPr>
              <w:keepLines/>
              <w:spacing w:before="60" w:after="60"/>
              <w:jc w:val="center"/>
            </w:pPr>
            <w:r w:rsidRPr="00525E43">
              <w:fldChar w:fldCharType="begin">
                <w:ffData>
                  <w:name w:val="Check1"/>
                  <w:enabled/>
                  <w:calcOnExit w:val="0"/>
                  <w:checkBox>
                    <w:sizeAuto/>
                    <w:default w:val="0"/>
                  </w:checkBox>
                </w:ffData>
              </w:fldChar>
            </w:r>
            <w:r w:rsidR="00020C06" w:rsidRPr="00525E43">
              <w:instrText xml:space="preserve"> FORMCHECKBOX </w:instrText>
            </w:r>
            <w:r w:rsidR="007F5EC1">
              <w:fldChar w:fldCharType="separate"/>
            </w:r>
            <w:r w:rsidRPr="00525E43">
              <w:fldChar w:fldCharType="end"/>
            </w:r>
          </w:p>
        </w:tc>
        <w:tc>
          <w:tcPr>
            <w:tcW w:w="8712" w:type="dxa"/>
          </w:tcPr>
          <w:p w14:paraId="39FAD1B8" w14:textId="77777777" w:rsidR="00020C06" w:rsidRPr="00525E43" w:rsidRDefault="00020C06" w:rsidP="00020C06">
            <w:pPr>
              <w:spacing w:before="60" w:after="60"/>
            </w:pPr>
            <w:r w:rsidRPr="00525E43">
              <w:t>Is the adequate monitoring equipment onsite, inspected, and available for use? (</w:t>
            </w:r>
            <w:r w:rsidR="008B3F56">
              <w:t>i.e.,</w:t>
            </w:r>
            <w:r w:rsidRPr="00525E43">
              <w:t xml:space="preserve"> Hydrogen, Oxygen, Temperature monitors, etc…)</w:t>
            </w:r>
          </w:p>
        </w:tc>
      </w:tr>
      <w:tr w:rsidR="00020C06" w:rsidRPr="00525E43" w14:paraId="452A1737" w14:textId="77777777" w:rsidTr="00685E12">
        <w:tc>
          <w:tcPr>
            <w:tcW w:w="1008" w:type="dxa"/>
          </w:tcPr>
          <w:p w14:paraId="174220F8" w14:textId="77777777" w:rsidR="00020C06" w:rsidRPr="00525E43" w:rsidRDefault="0066241D" w:rsidP="00020C06">
            <w:pPr>
              <w:keepLines/>
              <w:spacing w:before="60" w:after="60"/>
              <w:jc w:val="center"/>
            </w:pPr>
            <w:r w:rsidRPr="00525E43">
              <w:fldChar w:fldCharType="begin">
                <w:ffData>
                  <w:name w:val="Check1"/>
                  <w:enabled/>
                  <w:calcOnExit w:val="0"/>
                  <w:checkBox>
                    <w:sizeAuto/>
                    <w:default w:val="0"/>
                  </w:checkBox>
                </w:ffData>
              </w:fldChar>
            </w:r>
            <w:r w:rsidR="00020C06" w:rsidRPr="00525E43">
              <w:instrText xml:space="preserve"> FORMCHECKBOX </w:instrText>
            </w:r>
            <w:r w:rsidR="007F5EC1">
              <w:fldChar w:fldCharType="separate"/>
            </w:r>
            <w:r w:rsidRPr="00525E43">
              <w:fldChar w:fldCharType="end"/>
            </w:r>
          </w:p>
        </w:tc>
        <w:tc>
          <w:tcPr>
            <w:tcW w:w="1008" w:type="dxa"/>
          </w:tcPr>
          <w:p w14:paraId="5EF783F0" w14:textId="77777777" w:rsidR="00020C06" w:rsidRPr="00525E43" w:rsidRDefault="0066241D" w:rsidP="00020C06">
            <w:pPr>
              <w:keepLines/>
              <w:spacing w:before="60" w:after="60"/>
              <w:jc w:val="center"/>
            </w:pPr>
            <w:r w:rsidRPr="00525E43">
              <w:fldChar w:fldCharType="begin">
                <w:ffData>
                  <w:name w:val="Check1"/>
                  <w:enabled/>
                  <w:calcOnExit w:val="0"/>
                  <w:checkBox>
                    <w:sizeAuto/>
                    <w:default w:val="0"/>
                  </w:checkBox>
                </w:ffData>
              </w:fldChar>
            </w:r>
            <w:r w:rsidR="00020C06" w:rsidRPr="00525E43">
              <w:instrText xml:space="preserve"> FORMCHECKBOX </w:instrText>
            </w:r>
            <w:r w:rsidR="007F5EC1">
              <w:fldChar w:fldCharType="separate"/>
            </w:r>
            <w:r w:rsidRPr="00525E43">
              <w:fldChar w:fldCharType="end"/>
            </w:r>
          </w:p>
        </w:tc>
        <w:tc>
          <w:tcPr>
            <w:tcW w:w="8712" w:type="dxa"/>
          </w:tcPr>
          <w:p w14:paraId="588D70B8" w14:textId="77777777" w:rsidR="00020C06" w:rsidRPr="00525E43" w:rsidRDefault="00020C06" w:rsidP="00020C06">
            <w:pPr>
              <w:spacing w:before="60" w:after="60"/>
            </w:pPr>
            <w:r w:rsidRPr="00525E43">
              <w:t>Is the necessary PPE available and adequate for the hazards involved with the task? (hot suits, face shields, gloves, etc…)</w:t>
            </w:r>
          </w:p>
        </w:tc>
      </w:tr>
      <w:tr w:rsidR="00020C06" w:rsidRPr="00525E43" w14:paraId="7AC2B8A1" w14:textId="77777777" w:rsidTr="00685E12">
        <w:tc>
          <w:tcPr>
            <w:tcW w:w="1008" w:type="dxa"/>
          </w:tcPr>
          <w:p w14:paraId="7AC960AF" w14:textId="77777777" w:rsidR="00020C06" w:rsidRPr="00525E43" w:rsidRDefault="0066241D" w:rsidP="00020C06">
            <w:pPr>
              <w:keepLines/>
              <w:spacing w:before="60" w:after="60"/>
              <w:jc w:val="center"/>
            </w:pPr>
            <w:r w:rsidRPr="00525E43">
              <w:fldChar w:fldCharType="begin">
                <w:ffData>
                  <w:name w:val="Check1"/>
                  <w:enabled/>
                  <w:calcOnExit w:val="0"/>
                  <w:checkBox>
                    <w:sizeAuto/>
                    <w:default w:val="0"/>
                  </w:checkBox>
                </w:ffData>
              </w:fldChar>
            </w:r>
            <w:r w:rsidR="00020C06" w:rsidRPr="00525E43">
              <w:instrText xml:space="preserve"> FORMCHECKBOX </w:instrText>
            </w:r>
            <w:r w:rsidR="007F5EC1">
              <w:fldChar w:fldCharType="separate"/>
            </w:r>
            <w:r w:rsidRPr="00525E43">
              <w:fldChar w:fldCharType="end"/>
            </w:r>
          </w:p>
        </w:tc>
        <w:tc>
          <w:tcPr>
            <w:tcW w:w="1008" w:type="dxa"/>
          </w:tcPr>
          <w:p w14:paraId="1A8F1343" w14:textId="77777777" w:rsidR="00020C06" w:rsidRPr="00525E43" w:rsidRDefault="0066241D" w:rsidP="00020C06">
            <w:pPr>
              <w:keepLines/>
              <w:spacing w:before="60" w:after="60"/>
              <w:jc w:val="center"/>
            </w:pPr>
            <w:r w:rsidRPr="00525E43">
              <w:fldChar w:fldCharType="begin">
                <w:ffData>
                  <w:name w:val="Check1"/>
                  <w:enabled/>
                  <w:calcOnExit w:val="0"/>
                  <w:checkBox>
                    <w:sizeAuto/>
                    <w:default w:val="0"/>
                  </w:checkBox>
                </w:ffData>
              </w:fldChar>
            </w:r>
            <w:r w:rsidR="00020C06" w:rsidRPr="00525E43">
              <w:instrText xml:space="preserve"> FORMCHECKBOX </w:instrText>
            </w:r>
            <w:r w:rsidR="007F5EC1">
              <w:fldChar w:fldCharType="separate"/>
            </w:r>
            <w:r w:rsidRPr="00525E43">
              <w:fldChar w:fldCharType="end"/>
            </w:r>
          </w:p>
        </w:tc>
        <w:tc>
          <w:tcPr>
            <w:tcW w:w="8712" w:type="dxa"/>
          </w:tcPr>
          <w:p w14:paraId="7DE2A436" w14:textId="77777777" w:rsidR="00020C06" w:rsidRPr="00525E43" w:rsidRDefault="00020C06" w:rsidP="00020C06">
            <w:pPr>
              <w:spacing w:before="60" w:after="60"/>
            </w:pPr>
            <w:r w:rsidRPr="00525E43">
              <w:t>If the atmosphere is flammable/explosive, is electrical equipment used in the area intrinsically safe? (radios, phones, lighting, etc…)</w:t>
            </w:r>
          </w:p>
        </w:tc>
      </w:tr>
      <w:tr w:rsidR="00020C06" w:rsidRPr="00525E43" w14:paraId="21F2F98A" w14:textId="77777777" w:rsidTr="00685E12">
        <w:tc>
          <w:tcPr>
            <w:tcW w:w="1008" w:type="dxa"/>
          </w:tcPr>
          <w:p w14:paraId="1B31F300" w14:textId="77777777" w:rsidR="00020C06" w:rsidRPr="00525E43" w:rsidRDefault="0066241D" w:rsidP="00020C06">
            <w:pPr>
              <w:keepLines/>
              <w:spacing w:before="60" w:after="60"/>
              <w:jc w:val="center"/>
            </w:pPr>
            <w:r w:rsidRPr="00525E43">
              <w:fldChar w:fldCharType="begin">
                <w:ffData>
                  <w:name w:val="Check1"/>
                  <w:enabled/>
                  <w:calcOnExit w:val="0"/>
                  <w:checkBox>
                    <w:sizeAuto/>
                    <w:default w:val="0"/>
                  </w:checkBox>
                </w:ffData>
              </w:fldChar>
            </w:r>
            <w:r w:rsidR="00020C06" w:rsidRPr="00525E43">
              <w:instrText xml:space="preserve"> FORMCHECKBOX </w:instrText>
            </w:r>
            <w:r w:rsidR="007F5EC1">
              <w:fldChar w:fldCharType="separate"/>
            </w:r>
            <w:r w:rsidRPr="00525E43">
              <w:fldChar w:fldCharType="end"/>
            </w:r>
          </w:p>
        </w:tc>
        <w:tc>
          <w:tcPr>
            <w:tcW w:w="1008" w:type="dxa"/>
          </w:tcPr>
          <w:p w14:paraId="6643F9E0" w14:textId="77777777" w:rsidR="00020C06" w:rsidRPr="00525E43" w:rsidRDefault="0066241D" w:rsidP="00020C06">
            <w:pPr>
              <w:keepLines/>
              <w:spacing w:before="60" w:after="60"/>
              <w:jc w:val="center"/>
            </w:pPr>
            <w:r w:rsidRPr="00525E43">
              <w:fldChar w:fldCharType="begin">
                <w:ffData>
                  <w:name w:val="Check1"/>
                  <w:enabled/>
                  <w:calcOnExit w:val="0"/>
                  <w:checkBox>
                    <w:sizeAuto/>
                    <w:default w:val="0"/>
                  </w:checkBox>
                </w:ffData>
              </w:fldChar>
            </w:r>
            <w:r w:rsidR="00020C06" w:rsidRPr="00525E43">
              <w:instrText xml:space="preserve"> FORMCHECKBOX </w:instrText>
            </w:r>
            <w:r w:rsidR="007F5EC1">
              <w:fldChar w:fldCharType="separate"/>
            </w:r>
            <w:r w:rsidRPr="00525E43">
              <w:fldChar w:fldCharType="end"/>
            </w:r>
          </w:p>
        </w:tc>
        <w:tc>
          <w:tcPr>
            <w:tcW w:w="8712" w:type="dxa"/>
          </w:tcPr>
          <w:p w14:paraId="58D5ED07" w14:textId="77777777" w:rsidR="00020C06" w:rsidRPr="00525E43" w:rsidRDefault="00020C06" w:rsidP="00020C06">
            <w:pPr>
              <w:pStyle w:val="Default"/>
              <w:spacing w:before="60" w:after="60"/>
              <w:rPr>
                <w:rFonts w:asciiTheme="minorHAnsi" w:hAnsiTheme="minorHAnsi"/>
                <w:sz w:val="23"/>
                <w:szCs w:val="23"/>
              </w:rPr>
            </w:pPr>
            <w:r w:rsidRPr="00525E43">
              <w:rPr>
                <w:rFonts w:asciiTheme="minorHAnsi" w:hAnsiTheme="minorHAnsi"/>
                <w:sz w:val="22"/>
                <w:szCs w:val="22"/>
              </w:rPr>
              <w:t>Has a fire watch been maintained for 30 minutes after work scope completed.</w:t>
            </w:r>
            <w:r w:rsidRPr="00525E43">
              <w:rPr>
                <w:rFonts w:asciiTheme="minorHAnsi" w:hAnsiTheme="minorHAnsi"/>
              </w:rPr>
              <w:t xml:space="preserve"> ( </w:t>
            </w:r>
            <w:r w:rsidRPr="00525E43">
              <w:rPr>
                <w:rFonts w:asciiTheme="minorHAnsi" w:hAnsiTheme="minorHAnsi"/>
                <w:sz w:val="22"/>
                <w:szCs w:val="22"/>
              </w:rPr>
              <w:t>In areas with combustible dust potential, including coal handling, the fire watch shall be maintained for not less than 2-hours after completion of hot work operations.)</w:t>
            </w:r>
          </w:p>
        </w:tc>
      </w:tr>
      <w:tr w:rsidR="00020C06" w:rsidRPr="00525E43" w14:paraId="64B5A863" w14:textId="77777777" w:rsidTr="00685E12">
        <w:tc>
          <w:tcPr>
            <w:tcW w:w="1008" w:type="dxa"/>
          </w:tcPr>
          <w:p w14:paraId="015BEE5D" w14:textId="77777777" w:rsidR="00020C06" w:rsidRPr="00525E43" w:rsidRDefault="0066241D" w:rsidP="00020C06">
            <w:pPr>
              <w:keepLines/>
              <w:spacing w:before="60" w:after="60"/>
              <w:jc w:val="center"/>
            </w:pPr>
            <w:r w:rsidRPr="00525E43">
              <w:fldChar w:fldCharType="begin">
                <w:ffData>
                  <w:name w:val="Check1"/>
                  <w:enabled/>
                  <w:calcOnExit w:val="0"/>
                  <w:checkBox>
                    <w:sizeAuto/>
                    <w:default w:val="0"/>
                  </w:checkBox>
                </w:ffData>
              </w:fldChar>
            </w:r>
            <w:r w:rsidR="00020C06" w:rsidRPr="00525E43">
              <w:instrText xml:space="preserve"> FORMCHECKBOX </w:instrText>
            </w:r>
            <w:r w:rsidR="007F5EC1">
              <w:fldChar w:fldCharType="separate"/>
            </w:r>
            <w:r w:rsidRPr="00525E43">
              <w:fldChar w:fldCharType="end"/>
            </w:r>
          </w:p>
        </w:tc>
        <w:tc>
          <w:tcPr>
            <w:tcW w:w="1008" w:type="dxa"/>
          </w:tcPr>
          <w:p w14:paraId="3ED42759" w14:textId="77777777" w:rsidR="00020C06" w:rsidRPr="00525E43" w:rsidRDefault="0066241D" w:rsidP="00020C06">
            <w:pPr>
              <w:keepLines/>
              <w:spacing w:before="60" w:after="60"/>
              <w:jc w:val="center"/>
            </w:pPr>
            <w:r w:rsidRPr="00525E43">
              <w:fldChar w:fldCharType="begin">
                <w:ffData>
                  <w:name w:val="Check1"/>
                  <w:enabled/>
                  <w:calcOnExit w:val="0"/>
                  <w:checkBox>
                    <w:sizeAuto/>
                    <w:default w:val="0"/>
                  </w:checkBox>
                </w:ffData>
              </w:fldChar>
            </w:r>
            <w:r w:rsidR="00020C06" w:rsidRPr="00525E43">
              <w:instrText xml:space="preserve"> FORMCHECKBOX </w:instrText>
            </w:r>
            <w:r w:rsidR="007F5EC1">
              <w:fldChar w:fldCharType="separate"/>
            </w:r>
            <w:r w:rsidRPr="00525E43">
              <w:fldChar w:fldCharType="end"/>
            </w:r>
          </w:p>
        </w:tc>
        <w:tc>
          <w:tcPr>
            <w:tcW w:w="8712" w:type="dxa"/>
          </w:tcPr>
          <w:p w14:paraId="6BF658B2" w14:textId="77777777" w:rsidR="00020C06" w:rsidRPr="00525E43" w:rsidRDefault="00020C06" w:rsidP="00020C06">
            <w:pPr>
              <w:spacing w:before="60" w:after="60"/>
            </w:pPr>
            <w:r w:rsidRPr="00525E43">
              <w:t xml:space="preserve">Has this form been submitted to the TVA Outage/Operations Team 24 hours prior to work starting? </w:t>
            </w:r>
          </w:p>
        </w:tc>
      </w:tr>
    </w:tbl>
    <w:p w14:paraId="2809C465" w14:textId="77777777" w:rsidR="00A955F8" w:rsidRPr="00525E43" w:rsidRDefault="00A955F8" w:rsidP="00A955F8">
      <w:pPr>
        <w:keepLines/>
        <w:tabs>
          <w:tab w:val="left" w:pos="1620"/>
        </w:tabs>
        <w:ind w:left="1710" w:hanging="171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18"/>
      </w:tblGrid>
      <w:tr w:rsidR="00A955F8" w:rsidRPr="00525E43" w14:paraId="7910713F" w14:textId="77777777" w:rsidTr="00685E12">
        <w:tc>
          <w:tcPr>
            <w:tcW w:w="4518" w:type="dxa"/>
            <w:tcBorders>
              <w:bottom w:val="single" w:sz="4" w:space="0" w:color="auto"/>
            </w:tcBorders>
          </w:tcPr>
          <w:p w14:paraId="19C015C9" w14:textId="77777777" w:rsidR="00A955F8" w:rsidRPr="00525E43" w:rsidRDefault="0066241D" w:rsidP="00685E12">
            <w:pPr>
              <w:keepNext/>
              <w:keepLines/>
              <w:spacing w:before="240"/>
              <w:rPr>
                <w:b/>
              </w:rPr>
            </w:pPr>
            <w:r w:rsidRPr="00525E43">
              <w:rPr>
                <w:b/>
              </w:rPr>
              <w:fldChar w:fldCharType="begin">
                <w:ffData>
                  <w:name w:val="Text6"/>
                  <w:enabled/>
                  <w:calcOnExit w:val="0"/>
                  <w:textInput/>
                </w:ffData>
              </w:fldChar>
            </w:r>
            <w:r w:rsidR="00A955F8" w:rsidRPr="00525E43">
              <w:rPr>
                <w:b/>
              </w:rPr>
              <w:instrText xml:space="preserve"> FORMTEXT </w:instrText>
            </w:r>
            <w:r w:rsidRPr="00525E43">
              <w:rPr>
                <w:b/>
              </w:rPr>
            </w:r>
            <w:r w:rsidRPr="00525E43">
              <w:rPr>
                <w:b/>
              </w:rPr>
              <w:fldChar w:fldCharType="separate"/>
            </w:r>
            <w:r w:rsidR="00A955F8" w:rsidRPr="00525E43">
              <w:rPr>
                <w:rFonts w:hAnsi="Garamond"/>
                <w:b/>
                <w:noProof/>
              </w:rPr>
              <w:t> </w:t>
            </w:r>
            <w:r w:rsidR="00A955F8" w:rsidRPr="00525E43">
              <w:rPr>
                <w:rFonts w:hAnsi="Garamond"/>
                <w:b/>
                <w:noProof/>
              </w:rPr>
              <w:t> </w:t>
            </w:r>
            <w:r w:rsidR="00A955F8" w:rsidRPr="00525E43">
              <w:rPr>
                <w:rFonts w:hAnsi="Garamond"/>
                <w:b/>
                <w:noProof/>
              </w:rPr>
              <w:t> </w:t>
            </w:r>
            <w:r w:rsidR="00A955F8" w:rsidRPr="00525E43">
              <w:rPr>
                <w:rFonts w:hAnsi="Garamond"/>
                <w:b/>
                <w:noProof/>
              </w:rPr>
              <w:t> </w:t>
            </w:r>
            <w:r w:rsidR="00A955F8" w:rsidRPr="00525E43">
              <w:rPr>
                <w:rFonts w:hAnsi="Garamond"/>
                <w:b/>
                <w:noProof/>
              </w:rPr>
              <w:t> </w:t>
            </w:r>
            <w:r w:rsidRPr="00525E43">
              <w:rPr>
                <w:b/>
              </w:rPr>
              <w:fldChar w:fldCharType="end"/>
            </w:r>
          </w:p>
        </w:tc>
      </w:tr>
      <w:tr w:rsidR="00A955F8" w:rsidRPr="00525E43" w14:paraId="438495DE" w14:textId="77777777" w:rsidTr="00685E12">
        <w:tc>
          <w:tcPr>
            <w:tcW w:w="4518" w:type="dxa"/>
            <w:tcBorders>
              <w:top w:val="single" w:sz="4" w:space="0" w:color="auto"/>
            </w:tcBorders>
          </w:tcPr>
          <w:p w14:paraId="06D564B1" w14:textId="77777777" w:rsidR="00A955F8" w:rsidRPr="00525E43" w:rsidRDefault="00A955F8" w:rsidP="00685E12">
            <w:pPr>
              <w:keepNext/>
              <w:keepLines/>
              <w:rPr>
                <w:b/>
              </w:rPr>
            </w:pPr>
            <w:r w:rsidRPr="00525E43">
              <w:t>Company/Supervisor’s Name</w:t>
            </w:r>
          </w:p>
        </w:tc>
      </w:tr>
    </w:tbl>
    <w:p w14:paraId="50764EFF" w14:textId="77777777" w:rsidR="00A955F8" w:rsidRPr="00525E43" w:rsidRDefault="00A955F8" w:rsidP="00A955F8">
      <w:pPr>
        <w:keepNext/>
        <w:keepLines/>
        <w:tabs>
          <w:tab w:val="left" w:pos="1620"/>
        </w:tabs>
        <w:spacing w:after="0" w:line="240" w:lineRule="auto"/>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18"/>
      </w:tblGrid>
      <w:tr w:rsidR="00A955F8" w:rsidRPr="00525E43" w14:paraId="49BE4E63" w14:textId="77777777" w:rsidTr="00685E12">
        <w:tc>
          <w:tcPr>
            <w:tcW w:w="4518" w:type="dxa"/>
            <w:tcBorders>
              <w:bottom w:val="single" w:sz="4" w:space="0" w:color="auto"/>
            </w:tcBorders>
          </w:tcPr>
          <w:p w14:paraId="65C1754F" w14:textId="77777777" w:rsidR="00A955F8" w:rsidRPr="00525E43" w:rsidRDefault="0066241D" w:rsidP="00685E12">
            <w:pPr>
              <w:keepNext/>
              <w:keepLines/>
              <w:spacing w:before="240"/>
              <w:rPr>
                <w:b/>
              </w:rPr>
            </w:pPr>
            <w:r w:rsidRPr="00525E43">
              <w:rPr>
                <w:b/>
              </w:rPr>
              <w:fldChar w:fldCharType="begin">
                <w:ffData>
                  <w:name w:val="Text6"/>
                  <w:enabled/>
                  <w:calcOnExit w:val="0"/>
                  <w:textInput/>
                </w:ffData>
              </w:fldChar>
            </w:r>
            <w:r w:rsidR="00A955F8" w:rsidRPr="00525E43">
              <w:rPr>
                <w:b/>
              </w:rPr>
              <w:instrText xml:space="preserve"> FORMTEXT </w:instrText>
            </w:r>
            <w:r w:rsidRPr="00525E43">
              <w:rPr>
                <w:b/>
              </w:rPr>
            </w:r>
            <w:r w:rsidRPr="00525E43">
              <w:rPr>
                <w:b/>
              </w:rPr>
              <w:fldChar w:fldCharType="separate"/>
            </w:r>
            <w:r w:rsidR="00A955F8" w:rsidRPr="00525E43">
              <w:rPr>
                <w:rFonts w:hAnsi="Garamond"/>
                <w:b/>
                <w:noProof/>
              </w:rPr>
              <w:t> </w:t>
            </w:r>
            <w:r w:rsidR="00A955F8" w:rsidRPr="00525E43">
              <w:rPr>
                <w:rFonts w:hAnsi="Garamond"/>
                <w:b/>
                <w:noProof/>
              </w:rPr>
              <w:t> </w:t>
            </w:r>
            <w:r w:rsidR="00A955F8" w:rsidRPr="00525E43">
              <w:rPr>
                <w:rFonts w:hAnsi="Garamond"/>
                <w:b/>
                <w:noProof/>
              </w:rPr>
              <w:t> </w:t>
            </w:r>
            <w:r w:rsidR="00A955F8" w:rsidRPr="00525E43">
              <w:rPr>
                <w:rFonts w:hAnsi="Garamond"/>
                <w:b/>
                <w:noProof/>
              </w:rPr>
              <w:t> </w:t>
            </w:r>
            <w:r w:rsidR="00A955F8" w:rsidRPr="00525E43">
              <w:rPr>
                <w:rFonts w:hAnsi="Garamond"/>
                <w:b/>
                <w:noProof/>
              </w:rPr>
              <w:t> </w:t>
            </w:r>
            <w:r w:rsidRPr="00525E43">
              <w:rPr>
                <w:b/>
              </w:rPr>
              <w:fldChar w:fldCharType="end"/>
            </w:r>
          </w:p>
        </w:tc>
      </w:tr>
      <w:tr w:rsidR="00A955F8" w:rsidRPr="00525E43" w14:paraId="26979422" w14:textId="77777777" w:rsidTr="00685E12">
        <w:tc>
          <w:tcPr>
            <w:tcW w:w="4518" w:type="dxa"/>
            <w:tcBorders>
              <w:top w:val="single" w:sz="4" w:space="0" w:color="auto"/>
            </w:tcBorders>
          </w:tcPr>
          <w:p w14:paraId="24D1FB04" w14:textId="77777777" w:rsidR="00A955F8" w:rsidRPr="00525E43" w:rsidRDefault="00A955F8" w:rsidP="00685E12">
            <w:pPr>
              <w:keepLines/>
              <w:rPr>
                <w:b/>
              </w:rPr>
            </w:pPr>
            <w:r w:rsidRPr="00525E43">
              <w:t>Management Official In Charge</w:t>
            </w:r>
          </w:p>
        </w:tc>
      </w:tr>
    </w:tbl>
    <w:p w14:paraId="201AA15D" w14:textId="77777777" w:rsidR="000F250B" w:rsidRPr="00525E43" w:rsidRDefault="00680071" w:rsidP="00A955F8">
      <w:pPr>
        <w:keepLines/>
        <w:tabs>
          <w:tab w:val="left" w:pos="1620"/>
        </w:tabs>
        <w:spacing w:after="0" w:line="240" w:lineRule="auto"/>
      </w:pPr>
      <w:r>
        <w:rPr>
          <w:noProof/>
        </w:rPr>
        <mc:AlternateContent>
          <mc:Choice Requires="wps">
            <w:drawing>
              <wp:anchor distT="0" distB="0" distL="114300" distR="114300" simplePos="0" relativeHeight="251658240" behindDoc="0" locked="0" layoutInCell="1" allowOverlap="1" wp14:anchorId="38AD2B6D" wp14:editId="6667C8BD">
                <wp:simplePos x="0" y="0"/>
                <wp:positionH relativeFrom="column">
                  <wp:posOffset>1143000</wp:posOffset>
                </wp:positionH>
                <wp:positionV relativeFrom="paragraph">
                  <wp:posOffset>1988820</wp:posOffset>
                </wp:positionV>
                <wp:extent cx="4099560" cy="150177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9560" cy="1501775"/>
                        </a:xfrm>
                        <a:prstGeom prst="rect">
                          <a:avLst/>
                        </a:prstGeom>
                        <a:solidFill>
                          <a:srgbClr val="FFFFFF">
                            <a:alpha val="22000"/>
                          </a:srgbClr>
                        </a:solidFill>
                        <a:ln w="9525">
                          <a:noFill/>
                          <a:miter lim="800000"/>
                          <a:headEnd/>
                          <a:tailEnd/>
                        </a:ln>
                      </wps:spPr>
                      <wps:txbx>
                        <w:txbxContent>
                          <w:p w14:paraId="39BBA4D0" w14:textId="77777777" w:rsidR="009958DE" w:rsidRPr="009958DE" w:rsidRDefault="009958DE">
                            <w:pPr>
                              <w:rPr>
                                <w:b/>
                                <w:sz w:val="144"/>
                                <w:szCs w:val="56"/>
                              </w:rPr>
                            </w:pPr>
                            <w:r w:rsidRPr="009958DE">
                              <w:rPr>
                                <w:b/>
                                <w:color w:val="BFBFBF" w:themeColor="background1" w:themeShade="BF"/>
                                <w:sz w:val="144"/>
                                <w:szCs w:val="56"/>
                              </w:rPr>
                              <w:t>Example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8AD2B6D" id="_x0000_t202" coordsize="21600,21600" o:spt="202" path="m,l,21600r21600,l21600,xe">
                <v:stroke joinstyle="miter"/>
                <v:path gradientshapeok="t" o:connecttype="rect"/>
              </v:shapetype>
              <v:shape id="Text Box 2" o:spid="_x0000_s1026" type="#_x0000_t202" style="position:absolute;margin-left:90pt;margin-top:156.6pt;width:322.8pt;height:118.25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" stroked="f">
                <v:fill opacity="14392f"/>
                <v:textbox style="mso-fit-shape-to-text:t">
                  <w:txbxContent>
                    <w:p w14:paraId="39BBA4D0" w14:textId="77777777" w:rsidR="009958DE" w:rsidRPr="009958DE" w:rsidRDefault="009958DE">
                      <w:pPr>
                        <w:rPr>
                          <w:b/>
                          <w:sz w:val="144"/>
                          <w:szCs w:val="56"/>
                        </w:rPr>
                      </w:pPr>
                      <w:r w:rsidRPr="009958DE">
                        <w:rPr>
                          <w:b/>
                          <w:color w:val="BFBFBF" w:themeColor="background1" w:themeShade="BF"/>
                          <w:sz w:val="144"/>
                          <w:szCs w:val="56"/>
                        </w:rPr>
                        <w:t>Example</w:t>
                      </w:r>
                    </w:p>
                  </w:txbxContent>
                </v:textbox>
              </v:shape>
            </w:pict>
          </mc:Fallback>
        </mc:AlternateContent>
      </w:r>
      <w:r w:rsidR="002B2367" w:rsidRPr="00525E43">
        <w:rPr>
          <w:b/>
          <w:noProof/>
        </w:rPr>
        <w:drawing>
          <wp:inline distT="0" distB="0" distL="0" distR="0" wp14:anchorId="368CFA30" wp14:editId="5966E31F">
            <wp:extent cx="6915150" cy="56126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stretch>
                      <a:fillRect/>
                    </a:stretch>
                  </pic:blipFill>
                  <pic:spPr>
                    <a:xfrm>
                      <a:off x="0" y="0"/>
                      <a:ext cx="6923376" cy="5619327"/>
                    </a:xfrm>
                    <a:prstGeom prst="rect">
                      <a:avLst/>
                    </a:prstGeom>
                  </pic:spPr>
                </pic:pic>
              </a:graphicData>
            </a:graphic>
          </wp:inline>
        </w:drawing>
      </w:r>
    </w:p>
    <w:sectPr w:rsidR="000F250B" w:rsidRPr="00525E43" w:rsidSect="006F38D2">
      <w:footerReference w:type="default" r:id="rId11"/>
      <w:pgSz w:w="12240" w:h="15840" w:code="1"/>
      <w:pgMar w:top="720" w:right="864" w:bottom="864" w:left="8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FCF04B" w14:textId="77777777" w:rsidR="00BA01B5" w:rsidRDefault="00BA01B5" w:rsidP="00540F81">
      <w:pPr>
        <w:spacing w:after="0" w:line="240" w:lineRule="auto"/>
      </w:pPr>
      <w:r>
        <w:separator/>
      </w:r>
    </w:p>
  </w:endnote>
  <w:endnote w:type="continuationSeparator" w:id="0">
    <w:p w14:paraId="4A6D43E1" w14:textId="77777777" w:rsidR="00BA01B5" w:rsidRDefault="00BA01B5" w:rsidP="00540F81">
      <w:pPr>
        <w:spacing w:after="0" w:line="240" w:lineRule="auto"/>
      </w:pPr>
      <w:r>
        <w:continuationSeparator/>
      </w:r>
    </w:p>
  </w:endnote>
  <w:endnote w:type="continuationNotice" w:id="1">
    <w:p w14:paraId="7BEB4666" w14:textId="77777777" w:rsidR="00BA01B5" w:rsidRDefault="00BA01B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altName w:val="Cambria"/>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FFD56E" w14:textId="4A9FBE84" w:rsidR="00685E12" w:rsidRPr="00A955F8" w:rsidRDefault="00685E12" w:rsidP="00A955F8">
    <w:pPr>
      <w:pStyle w:val="Footer"/>
      <w:tabs>
        <w:tab w:val="clear" w:pos="4680"/>
        <w:tab w:val="clear" w:pos="9360"/>
        <w:tab w:val="center" w:pos="5400"/>
      </w:tabs>
      <w:spacing w:before="120"/>
      <w:rPr>
        <w:rFonts w:asciiTheme="majorHAnsi" w:hAnsiTheme="majorHAnsi" w:cs="Arial"/>
      </w:rPr>
    </w:pPr>
    <w:r w:rsidRPr="00A955F8">
      <w:rPr>
        <w:rFonts w:asciiTheme="majorHAnsi" w:hAnsiTheme="majorHAnsi" w:cs="Arial"/>
      </w:rPr>
      <w:t>TVA 21017 [</w:t>
    </w:r>
    <w:r w:rsidR="00681880">
      <w:rPr>
        <w:rFonts w:asciiTheme="majorHAnsi" w:hAnsiTheme="majorHAnsi" w:cs="Arial"/>
      </w:rPr>
      <w:t>08</w:t>
    </w:r>
    <w:r w:rsidR="001576F0">
      <w:rPr>
        <w:rFonts w:asciiTheme="majorHAnsi" w:hAnsiTheme="majorHAnsi" w:cs="Arial"/>
      </w:rPr>
      <w:t>-</w:t>
    </w:r>
    <w:r w:rsidR="0091288F">
      <w:rPr>
        <w:rFonts w:asciiTheme="majorHAnsi" w:hAnsiTheme="majorHAnsi" w:cs="Arial"/>
      </w:rPr>
      <w:t>30</w:t>
    </w:r>
    <w:r w:rsidR="001576F0">
      <w:rPr>
        <w:rFonts w:asciiTheme="majorHAnsi" w:hAnsiTheme="majorHAnsi" w:cs="Arial"/>
      </w:rPr>
      <w:t>-202</w:t>
    </w:r>
    <w:r w:rsidR="00681880">
      <w:rPr>
        <w:rFonts w:asciiTheme="majorHAnsi" w:hAnsiTheme="majorHAnsi" w:cs="Arial"/>
      </w:rPr>
      <w:t>4</w:t>
    </w:r>
    <w:r w:rsidRPr="00A955F8">
      <w:rPr>
        <w:rFonts w:asciiTheme="majorHAnsi" w:hAnsiTheme="majorHAnsi" w:cs="Arial"/>
      </w:rPr>
      <w:t>]</w:t>
    </w:r>
    <w:r w:rsidRPr="00A955F8">
      <w:rPr>
        <w:rFonts w:asciiTheme="majorHAnsi" w:hAnsiTheme="majorHAnsi" w:cs="Arial"/>
      </w:rPr>
      <w:tab/>
    </w:r>
    <w:sdt>
      <w:sdtPr>
        <w:rPr>
          <w:rFonts w:asciiTheme="majorHAnsi" w:hAnsiTheme="majorHAnsi" w:cs="Arial"/>
        </w:rPr>
        <w:id w:val="309991465"/>
        <w:docPartObj>
          <w:docPartGallery w:val="Page Numbers (Top of Page)"/>
          <w:docPartUnique/>
        </w:docPartObj>
      </w:sdtPr>
      <w:sdtEndPr/>
      <w:sdtContent>
        <w:r w:rsidRPr="00A955F8">
          <w:rPr>
            <w:rFonts w:asciiTheme="majorHAnsi" w:hAnsiTheme="majorHAnsi" w:cs="Arial"/>
          </w:rPr>
          <w:t xml:space="preserve">Page </w:t>
        </w:r>
        <w:r w:rsidR="0066241D" w:rsidRPr="00A955F8">
          <w:rPr>
            <w:rFonts w:asciiTheme="majorHAnsi" w:hAnsiTheme="majorHAnsi" w:cs="Arial"/>
          </w:rPr>
          <w:fldChar w:fldCharType="begin"/>
        </w:r>
        <w:r w:rsidRPr="00A955F8">
          <w:rPr>
            <w:rFonts w:asciiTheme="majorHAnsi" w:hAnsiTheme="majorHAnsi" w:cs="Arial"/>
          </w:rPr>
          <w:instrText xml:space="preserve"> PAGE </w:instrText>
        </w:r>
        <w:r w:rsidR="0066241D" w:rsidRPr="00A955F8">
          <w:rPr>
            <w:rFonts w:asciiTheme="majorHAnsi" w:hAnsiTheme="majorHAnsi" w:cs="Arial"/>
          </w:rPr>
          <w:fldChar w:fldCharType="separate"/>
        </w:r>
        <w:r w:rsidR="00142A69">
          <w:rPr>
            <w:rFonts w:asciiTheme="majorHAnsi" w:hAnsiTheme="majorHAnsi" w:cs="Arial"/>
            <w:noProof/>
          </w:rPr>
          <w:t>7</w:t>
        </w:r>
        <w:r w:rsidR="0066241D" w:rsidRPr="00A955F8">
          <w:rPr>
            <w:rFonts w:asciiTheme="majorHAnsi" w:hAnsiTheme="majorHAnsi" w:cs="Arial"/>
          </w:rPr>
          <w:fldChar w:fldCharType="end"/>
        </w:r>
        <w:r w:rsidRPr="00A955F8">
          <w:rPr>
            <w:rFonts w:asciiTheme="majorHAnsi" w:hAnsiTheme="majorHAnsi" w:cs="Arial"/>
          </w:rPr>
          <w:t xml:space="preserve"> of </w:t>
        </w:r>
        <w:r w:rsidR="0066241D" w:rsidRPr="00A955F8">
          <w:rPr>
            <w:rFonts w:asciiTheme="majorHAnsi" w:hAnsiTheme="majorHAnsi" w:cs="Arial"/>
          </w:rPr>
          <w:fldChar w:fldCharType="begin"/>
        </w:r>
        <w:r w:rsidRPr="00A955F8">
          <w:rPr>
            <w:rFonts w:asciiTheme="majorHAnsi" w:hAnsiTheme="majorHAnsi" w:cs="Arial"/>
          </w:rPr>
          <w:instrText xml:space="preserve"> NUMPAGES  </w:instrText>
        </w:r>
        <w:r w:rsidR="0066241D" w:rsidRPr="00A955F8">
          <w:rPr>
            <w:rFonts w:asciiTheme="majorHAnsi" w:hAnsiTheme="majorHAnsi" w:cs="Arial"/>
          </w:rPr>
          <w:fldChar w:fldCharType="separate"/>
        </w:r>
        <w:r w:rsidR="00142A69">
          <w:rPr>
            <w:rFonts w:asciiTheme="majorHAnsi" w:hAnsiTheme="majorHAnsi" w:cs="Arial"/>
            <w:noProof/>
          </w:rPr>
          <w:t>12</w:t>
        </w:r>
        <w:r w:rsidR="0066241D" w:rsidRPr="00A955F8">
          <w:rPr>
            <w:rFonts w:asciiTheme="majorHAnsi" w:hAnsiTheme="majorHAnsi" w:cs="Arial"/>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2000E6" w14:textId="77777777" w:rsidR="00BA01B5" w:rsidRDefault="00BA01B5" w:rsidP="00540F81">
      <w:pPr>
        <w:spacing w:after="0" w:line="240" w:lineRule="auto"/>
      </w:pPr>
      <w:r>
        <w:separator/>
      </w:r>
    </w:p>
  </w:footnote>
  <w:footnote w:type="continuationSeparator" w:id="0">
    <w:p w14:paraId="1FA0764D" w14:textId="77777777" w:rsidR="00BA01B5" w:rsidRDefault="00BA01B5" w:rsidP="00540F81">
      <w:pPr>
        <w:spacing w:after="0" w:line="240" w:lineRule="auto"/>
      </w:pPr>
      <w:r>
        <w:continuationSeparator/>
      </w:r>
    </w:p>
  </w:footnote>
  <w:footnote w:type="continuationNotice" w:id="1">
    <w:p w14:paraId="6245BA40" w14:textId="77777777" w:rsidR="00BA01B5" w:rsidRDefault="00BA01B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FD6547"/>
    <w:multiLevelType w:val="multilevel"/>
    <w:tmpl w:val="83A004A2"/>
    <w:lvl w:ilvl="0">
      <w:start w:val="1"/>
      <w:numFmt w:val="decimal"/>
      <w:lvlText w:val="%1."/>
      <w:lvlJc w:val="left"/>
      <w:pPr>
        <w:ind w:left="360" w:hanging="360"/>
      </w:pPr>
    </w:lvl>
    <w:lvl w:ilvl="1">
      <w:start w:val="1"/>
      <w:numFmt w:val="decimal"/>
      <w:lvlText w:val="%1.%2."/>
      <w:lvlJc w:val="left"/>
      <w:pPr>
        <w:ind w:left="792" w:hanging="432"/>
      </w:pPr>
      <w:rPr>
        <w:b w:val="0"/>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E3F0BF9"/>
    <w:multiLevelType w:val="multilevel"/>
    <w:tmpl w:val="558E9D5A"/>
    <w:lvl w:ilvl="0">
      <w:start w:val="1"/>
      <w:numFmt w:val="decimal"/>
      <w:lvlText w:val="%1."/>
      <w:lvlJc w:val="left"/>
      <w:pPr>
        <w:ind w:left="360" w:hanging="360"/>
      </w:pPr>
    </w:lvl>
    <w:lvl w:ilvl="1">
      <w:start w:val="1"/>
      <w:numFmt w:val="decimal"/>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26F437E"/>
    <w:multiLevelType w:val="multilevel"/>
    <w:tmpl w:val="04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3" w15:restartNumberingAfterBreak="0">
    <w:nsid w:val="27D729A5"/>
    <w:multiLevelType w:val="multilevel"/>
    <w:tmpl w:val="558E9D5A"/>
    <w:lvl w:ilvl="0">
      <w:start w:val="1"/>
      <w:numFmt w:val="decimal"/>
      <w:lvlText w:val="%1."/>
      <w:lvlJc w:val="left"/>
      <w:pPr>
        <w:ind w:left="360" w:hanging="360"/>
      </w:pPr>
    </w:lvl>
    <w:lvl w:ilvl="1">
      <w:start w:val="1"/>
      <w:numFmt w:val="decimal"/>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4001DAE"/>
    <w:multiLevelType w:val="singleLevel"/>
    <w:tmpl w:val="9EC217F2"/>
    <w:lvl w:ilvl="0">
      <w:start w:val="1"/>
      <w:numFmt w:val="lowerLetter"/>
      <w:lvlText w:val="%1.)"/>
      <w:lvlJc w:val="left"/>
      <w:pPr>
        <w:tabs>
          <w:tab w:val="num" w:pos="1980"/>
        </w:tabs>
        <w:ind w:left="1980" w:hanging="540"/>
      </w:pPr>
      <w:rPr>
        <w:rFonts w:hint="default"/>
      </w:rPr>
    </w:lvl>
  </w:abstractNum>
  <w:abstractNum w:abstractNumId="5" w15:restartNumberingAfterBreak="0">
    <w:nsid w:val="35E53D8A"/>
    <w:multiLevelType w:val="multilevel"/>
    <w:tmpl w:val="558E9D5A"/>
    <w:lvl w:ilvl="0">
      <w:start w:val="1"/>
      <w:numFmt w:val="decimal"/>
      <w:lvlText w:val="%1."/>
      <w:lvlJc w:val="left"/>
      <w:pPr>
        <w:ind w:left="360" w:hanging="360"/>
      </w:pPr>
    </w:lvl>
    <w:lvl w:ilvl="1">
      <w:start w:val="1"/>
      <w:numFmt w:val="decimal"/>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41A05B1D"/>
    <w:multiLevelType w:val="hybridMultilevel"/>
    <w:tmpl w:val="4F3AF1B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4AB306EE"/>
    <w:multiLevelType w:val="multilevel"/>
    <w:tmpl w:val="0409001F"/>
    <w:lvl w:ilvl="0">
      <w:start w:val="1"/>
      <w:numFmt w:val="decimal"/>
      <w:lvlText w:val="%1."/>
      <w:lvlJc w:val="left"/>
      <w:pPr>
        <w:ind w:left="720" w:hanging="360"/>
      </w:pPr>
      <w:rPr>
        <w:b w:val="0"/>
        <w:color w:val="auto"/>
      </w:rPr>
    </w:lvl>
    <w:lvl w:ilvl="1">
      <w:start w:val="1"/>
      <w:numFmt w:val="decimal"/>
      <w:lvlText w:val="%1.%2."/>
      <w:lvlJc w:val="left"/>
      <w:pPr>
        <w:ind w:left="1152" w:hanging="432"/>
      </w:pPr>
      <w:rPr>
        <w:b w:val="0"/>
        <w:i w:val="0"/>
        <w:color w:val="auto"/>
      </w:rPr>
    </w:lvl>
    <w:lvl w:ilvl="2">
      <w:start w:val="1"/>
      <w:numFmt w:val="decimal"/>
      <w:lvlText w:val="%1.%2.%3."/>
      <w:lvlJc w:val="left"/>
      <w:pPr>
        <w:ind w:left="1584" w:hanging="504"/>
      </w:pPr>
      <w:rPr>
        <w:b w:val="0"/>
      </w:r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8" w15:restartNumberingAfterBreak="0">
    <w:nsid w:val="4CD24774"/>
    <w:multiLevelType w:val="hybridMultilevel"/>
    <w:tmpl w:val="DE3ADD2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7052418D"/>
    <w:multiLevelType w:val="multilevel"/>
    <w:tmpl w:val="9656F4E4"/>
    <w:lvl w:ilvl="0">
      <w:start w:val="1"/>
      <w:numFmt w:val="decimal"/>
      <w:lvlText w:val="%1)"/>
      <w:lvlJc w:val="left"/>
      <w:pPr>
        <w:ind w:left="360" w:hanging="360"/>
      </w:pPr>
    </w:lvl>
    <w:lvl w:ilvl="1">
      <w:start w:val="1"/>
      <w:numFmt w:val="lowerLetter"/>
      <w:lvlText w:val="%2)"/>
      <w:lvlJc w:val="left"/>
      <w:pPr>
        <w:ind w:left="720" w:hanging="360"/>
      </w:pPr>
      <w:rPr>
        <w:i/>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79643ADB"/>
    <w:multiLevelType w:val="multilevel"/>
    <w:tmpl w:val="558E9D5A"/>
    <w:lvl w:ilvl="0">
      <w:start w:val="1"/>
      <w:numFmt w:val="decimal"/>
      <w:lvlText w:val="%1."/>
      <w:lvlJc w:val="left"/>
      <w:pPr>
        <w:ind w:left="360" w:hanging="360"/>
      </w:pPr>
    </w:lvl>
    <w:lvl w:ilvl="1">
      <w:start w:val="1"/>
      <w:numFmt w:val="decimal"/>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799B7A07"/>
    <w:multiLevelType w:val="multilevel"/>
    <w:tmpl w:val="53542E48"/>
    <w:lvl w:ilvl="0">
      <w:start w:val="1"/>
      <w:numFmt w:val="decimal"/>
      <w:lvlText w:val="%1)"/>
      <w:lvlJc w:val="left"/>
      <w:pPr>
        <w:ind w:left="360" w:hanging="360"/>
      </w:pPr>
    </w:lvl>
    <w:lvl w:ilvl="1">
      <w:start w:val="1"/>
      <w:numFmt w:val="lowerLetter"/>
      <w:lvlText w:val="%2)"/>
      <w:lvlJc w:val="left"/>
      <w:pPr>
        <w:ind w:left="720" w:hanging="360"/>
      </w:pPr>
      <w:rPr>
        <w:b w:val="0"/>
        <w:i/>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7D766E35"/>
    <w:multiLevelType w:val="multilevel"/>
    <w:tmpl w:val="05CCB312"/>
    <w:lvl w:ilvl="0">
      <w:start w:val="1"/>
      <w:numFmt w:val="decimal"/>
      <w:lvlText w:val="%1)"/>
      <w:lvlJc w:val="left"/>
      <w:pPr>
        <w:ind w:left="360" w:hanging="360"/>
      </w:pPr>
    </w:lvl>
    <w:lvl w:ilvl="1">
      <w:start w:val="1"/>
      <w:numFmt w:val="lowerLetter"/>
      <w:lvlText w:val="%2)"/>
      <w:lvlJc w:val="left"/>
      <w:pPr>
        <w:ind w:left="720" w:hanging="360"/>
      </w:pPr>
      <w:rPr>
        <w:b w:val="0"/>
        <w:i/>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2104841302">
    <w:abstractNumId w:val="0"/>
  </w:num>
  <w:num w:numId="2" w16cid:durableId="903877230">
    <w:abstractNumId w:val="7"/>
  </w:num>
  <w:num w:numId="3" w16cid:durableId="881093018">
    <w:abstractNumId w:val="2"/>
  </w:num>
  <w:num w:numId="4" w16cid:durableId="1944218006">
    <w:abstractNumId w:val="1"/>
  </w:num>
  <w:num w:numId="5" w16cid:durableId="33622409">
    <w:abstractNumId w:val="4"/>
  </w:num>
  <w:num w:numId="6" w16cid:durableId="286160893">
    <w:abstractNumId w:val="3"/>
  </w:num>
  <w:num w:numId="7" w16cid:durableId="1497769005">
    <w:abstractNumId w:val="10"/>
  </w:num>
  <w:num w:numId="8" w16cid:durableId="951279341">
    <w:abstractNumId w:val="5"/>
  </w:num>
  <w:num w:numId="9" w16cid:durableId="284852096">
    <w:abstractNumId w:val="12"/>
  </w:num>
  <w:num w:numId="10" w16cid:durableId="1719091673">
    <w:abstractNumId w:val="8"/>
  </w:num>
  <w:num w:numId="11" w16cid:durableId="997346754">
    <w:abstractNumId w:val="6"/>
  </w:num>
  <w:num w:numId="12" w16cid:durableId="1494679967">
    <w:abstractNumId w:val="9"/>
  </w:num>
  <w:num w:numId="13" w16cid:durableId="33850348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ocumentProtection w:edit="forms" w:enforcement="0"/>
  <w:defaultTabStop w:val="720"/>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5E6F"/>
    <w:rsid w:val="0000631C"/>
    <w:rsid w:val="00016DEB"/>
    <w:rsid w:val="00020C06"/>
    <w:rsid w:val="00043408"/>
    <w:rsid w:val="00062482"/>
    <w:rsid w:val="00064123"/>
    <w:rsid w:val="000745FF"/>
    <w:rsid w:val="00094C73"/>
    <w:rsid w:val="000A7E29"/>
    <w:rsid w:val="000B2860"/>
    <w:rsid w:val="000D45B4"/>
    <w:rsid w:val="000E202A"/>
    <w:rsid w:val="000F250B"/>
    <w:rsid w:val="000F2730"/>
    <w:rsid w:val="000F2B2E"/>
    <w:rsid w:val="000F62E7"/>
    <w:rsid w:val="00126AAF"/>
    <w:rsid w:val="0013457B"/>
    <w:rsid w:val="00142A69"/>
    <w:rsid w:val="00143EF2"/>
    <w:rsid w:val="001558FE"/>
    <w:rsid w:val="001576F0"/>
    <w:rsid w:val="001718DF"/>
    <w:rsid w:val="00183F03"/>
    <w:rsid w:val="001921FB"/>
    <w:rsid w:val="001B0E80"/>
    <w:rsid w:val="001B7597"/>
    <w:rsid w:val="001C2D73"/>
    <w:rsid w:val="001C3ABC"/>
    <w:rsid w:val="001C6952"/>
    <w:rsid w:val="001C6F6D"/>
    <w:rsid w:val="001C7592"/>
    <w:rsid w:val="001D6073"/>
    <w:rsid w:val="001D6301"/>
    <w:rsid w:val="001E420A"/>
    <w:rsid w:val="001F1CE9"/>
    <w:rsid w:val="001F4E76"/>
    <w:rsid w:val="002038F3"/>
    <w:rsid w:val="002141AA"/>
    <w:rsid w:val="002173DB"/>
    <w:rsid w:val="00252825"/>
    <w:rsid w:val="00261A25"/>
    <w:rsid w:val="00275EB9"/>
    <w:rsid w:val="00276067"/>
    <w:rsid w:val="0028250E"/>
    <w:rsid w:val="00297DDA"/>
    <w:rsid w:val="002B11B4"/>
    <w:rsid w:val="002B2367"/>
    <w:rsid w:val="002B2BDE"/>
    <w:rsid w:val="002C5F16"/>
    <w:rsid w:val="002D18BA"/>
    <w:rsid w:val="002E40C4"/>
    <w:rsid w:val="002E7612"/>
    <w:rsid w:val="002F771A"/>
    <w:rsid w:val="00301ADC"/>
    <w:rsid w:val="003024C6"/>
    <w:rsid w:val="0030563C"/>
    <w:rsid w:val="003471C5"/>
    <w:rsid w:val="003619A0"/>
    <w:rsid w:val="003903C8"/>
    <w:rsid w:val="00395DBF"/>
    <w:rsid w:val="00396B57"/>
    <w:rsid w:val="00397F9E"/>
    <w:rsid w:val="003A397B"/>
    <w:rsid w:val="003B794A"/>
    <w:rsid w:val="003E3F5F"/>
    <w:rsid w:val="003E4384"/>
    <w:rsid w:val="003E70FC"/>
    <w:rsid w:val="00416DF5"/>
    <w:rsid w:val="00423D07"/>
    <w:rsid w:val="00424550"/>
    <w:rsid w:val="0042619C"/>
    <w:rsid w:val="00426BBE"/>
    <w:rsid w:val="00427248"/>
    <w:rsid w:val="00431654"/>
    <w:rsid w:val="00432F29"/>
    <w:rsid w:val="00447FCD"/>
    <w:rsid w:val="004502FD"/>
    <w:rsid w:val="0045206C"/>
    <w:rsid w:val="004543AF"/>
    <w:rsid w:val="00465C0C"/>
    <w:rsid w:val="00487DA0"/>
    <w:rsid w:val="0049686B"/>
    <w:rsid w:val="004A0348"/>
    <w:rsid w:val="004C2388"/>
    <w:rsid w:val="004C2506"/>
    <w:rsid w:val="004C5C04"/>
    <w:rsid w:val="004E020B"/>
    <w:rsid w:val="00500DE9"/>
    <w:rsid w:val="00511D3A"/>
    <w:rsid w:val="00523EC6"/>
    <w:rsid w:val="00525E43"/>
    <w:rsid w:val="00532184"/>
    <w:rsid w:val="00540F81"/>
    <w:rsid w:val="00541B21"/>
    <w:rsid w:val="00545E48"/>
    <w:rsid w:val="00547BF0"/>
    <w:rsid w:val="00551BE1"/>
    <w:rsid w:val="00554ED6"/>
    <w:rsid w:val="005565E1"/>
    <w:rsid w:val="0056313F"/>
    <w:rsid w:val="005740CF"/>
    <w:rsid w:val="00577EAE"/>
    <w:rsid w:val="005868EA"/>
    <w:rsid w:val="005979EE"/>
    <w:rsid w:val="005A5852"/>
    <w:rsid w:val="005A75B8"/>
    <w:rsid w:val="005B2C4E"/>
    <w:rsid w:val="005C6C45"/>
    <w:rsid w:val="005D0608"/>
    <w:rsid w:val="005D5DBE"/>
    <w:rsid w:val="005D7117"/>
    <w:rsid w:val="00603E2A"/>
    <w:rsid w:val="00631BA8"/>
    <w:rsid w:val="00636358"/>
    <w:rsid w:val="00637D21"/>
    <w:rsid w:val="0064703E"/>
    <w:rsid w:val="00661F1E"/>
    <w:rsid w:val="0066241D"/>
    <w:rsid w:val="00676A2D"/>
    <w:rsid w:val="00680071"/>
    <w:rsid w:val="00681880"/>
    <w:rsid w:val="00685E12"/>
    <w:rsid w:val="00686DB8"/>
    <w:rsid w:val="00692DC2"/>
    <w:rsid w:val="00696172"/>
    <w:rsid w:val="006B01BA"/>
    <w:rsid w:val="006B495B"/>
    <w:rsid w:val="006C23BA"/>
    <w:rsid w:val="006D0469"/>
    <w:rsid w:val="006F1832"/>
    <w:rsid w:val="006F38D2"/>
    <w:rsid w:val="0071120F"/>
    <w:rsid w:val="00724048"/>
    <w:rsid w:val="00734341"/>
    <w:rsid w:val="00744408"/>
    <w:rsid w:val="00746818"/>
    <w:rsid w:val="007575B1"/>
    <w:rsid w:val="00780D27"/>
    <w:rsid w:val="00792D9D"/>
    <w:rsid w:val="007A34E7"/>
    <w:rsid w:val="007A4983"/>
    <w:rsid w:val="007C3965"/>
    <w:rsid w:val="007F2BE3"/>
    <w:rsid w:val="007F2D7E"/>
    <w:rsid w:val="007F3ACF"/>
    <w:rsid w:val="008151F1"/>
    <w:rsid w:val="0082774C"/>
    <w:rsid w:val="0084148E"/>
    <w:rsid w:val="0084548F"/>
    <w:rsid w:val="008525FA"/>
    <w:rsid w:val="008775D8"/>
    <w:rsid w:val="00877CB6"/>
    <w:rsid w:val="00887B2D"/>
    <w:rsid w:val="008A37C9"/>
    <w:rsid w:val="008A63A9"/>
    <w:rsid w:val="008A7255"/>
    <w:rsid w:val="008B3F56"/>
    <w:rsid w:val="008C0879"/>
    <w:rsid w:val="008E0CA6"/>
    <w:rsid w:val="008E6483"/>
    <w:rsid w:val="008F210E"/>
    <w:rsid w:val="008F7624"/>
    <w:rsid w:val="0090533B"/>
    <w:rsid w:val="0091288F"/>
    <w:rsid w:val="00914757"/>
    <w:rsid w:val="009261BD"/>
    <w:rsid w:val="0092799D"/>
    <w:rsid w:val="009958DE"/>
    <w:rsid w:val="00997A88"/>
    <w:rsid w:val="009A6AE4"/>
    <w:rsid w:val="009A768F"/>
    <w:rsid w:val="009C60F3"/>
    <w:rsid w:val="009C698D"/>
    <w:rsid w:val="009D2FED"/>
    <w:rsid w:val="009D3B75"/>
    <w:rsid w:val="009E6BE0"/>
    <w:rsid w:val="009F543F"/>
    <w:rsid w:val="00A009BF"/>
    <w:rsid w:val="00A14CEB"/>
    <w:rsid w:val="00A77375"/>
    <w:rsid w:val="00A865F5"/>
    <w:rsid w:val="00A868B0"/>
    <w:rsid w:val="00A9272F"/>
    <w:rsid w:val="00A92A09"/>
    <w:rsid w:val="00A941FC"/>
    <w:rsid w:val="00A955F8"/>
    <w:rsid w:val="00AB2268"/>
    <w:rsid w:val="00AD1B00"/>
    <w:rsid w:val="00AF085E"/>
    <w:rsid w:val="00B15F84"/>
    <w:rsid w:val="00B406B3"/>
    <w:rsid w:val="00B43977"/>
    <w:rsid w:val="00B864B3"/>
    <w:rsid w:val="00B8785C"/>
    <w:rsid w:val="00BA01B5"/>
    <w:rsid w:val="00BC1841"/>
    <w:rsid w:val="00BE3498"/>
    <w:rsid w:val="00BF610E"/>
    <w:rsid w:val="00C01953"/>
    <w:rsid w:val="00C02DCA"/>
    <w:rsid w:val="00C06E82"/>
    <w:rsid w:val="00C1663B"/>
    <w:rsid w:val="00C51BE3"/>
    <w:rsid w:val="00C75E49"/>
    <w:rsid w:val="00C774F5"/>
    <w:rsid w:val="00C91A55"/>
    <w:rsid w:val="00CA55F5"/>
    <w:rsid w:val="00CC3C6A"/>
    <w:rsid w:val="00CC4CED"/>
    <w:rsid w:val="00CC5E4E"/>
    <w:rsid w:val="00CD1C13"/>
    <w:rsid w:val="00CD26D2"/>
    <w:rsid w:val="00CD6968"/>
    <w:rsid w:val="00CE295C"/>
    <w:rsid w:val="00CE7433"/>
    <w:rsid w:val="00CF0E37"/>
    <w:rsid w:val="00CF13B1"/>
    <w:rsid w:val="00CF2845"/>
    <w:rsid w:val="00D00DB9"/>
    <w:rsid w:val="00D04A1E"/>
    <w:rsid w:val="00D235E0"/>
    <w:rsid w:val="00D64E30"/>
    <w:rsid w:val="00D65E6F"/>
    <w:rsid w:val="00D73327"/>
    <w:rsid w:val="00D810E7"/>
    <w:rsid w:val="00D81F3A"/>
    <w:rsid w:val="00DA503D"/>
    <w:rsid w:val="00DB144B"/>
    <w:rsid w:val="00DB1B59"/>
    <w:rsid w:val="00DB356E"/>
    <w:rsid w:val="00DC2971"/>
    <w:rsid w:val="00DC4521"/>
    <w:rsid w:val="00DE4258"/>
    <w:rsid w:val="00DE573D"/>
    <w:rsid w:val="00DF3155"/>
    <w:rsid w:val="00DF5C0D"/>
    <w:rsid w:val="00E001E4"/>
    <w:rsid w:val="00E33074"/>
    <w:rsid w:val="00E33F5E"/>
    <w:rsid w:val="00E36D38"/>
    <w:rsid w:val="00E61764"/>
    <w:rsid w:val="00E71573"/>
    <w:rsid w:val="00E73E9E"/>
    <w:rsid w:val="00E81953"/>
    <w:rsid w:val="00E826B5"/>
    <w:rsid w:val="00E82E00"/>
    <w:rsid w:val="00E90C9B"/>
    <w:rsid w:val="00E932F9"/>
    <w:rsid w:val="00E93C40"/>
    <w:rsid w:val="00E958C6"/>
    <w:rsid w:val="00EB18ED"/>
    <w:rsid w:val="00EB3A1B"/>
    <w:rsid w:val="00EB6BB7"/>
    <w:rsid w:val="00EC6FC0"/>
    <w:rsid w:val="00EC7563"/>
    <w:rsid w:val="00ED2623"/>
    <w:rsid w:val="00ED79EC"/>
    <w:rsid w:val="00EE4F32"/>
    <w:rsid w:val="00EE7632"/>
    <w:rsid w:val="00EF1485"/>
    <w:rsid w:val="00F01D00"/>
    <w:rsid w:val="00F2370D"/>
    <w:rsid w:val="00F3678D"/>
    <w:rsid w:val="00F43ACD"/>
    <w:rsid w:val="00F525B0"/>
    <w:rsid w:val="00F604DE"/>
    <w:rsid w:val="00F93523"/>
    <w:rsid w:val="00FA3586"/>
    <w:rsid w:val="00FA7794"/>
    <w:rsid w:val="00FC7BA0"/>
    <w:rsid w:val="00FD7DC6"/>
    <w:rsid w:val="00FE5A4F"/>
    <w:rsid w:val="00FF6C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22030E"/>
  <w15:docId w15:val="{3CBC6064-19D6-4D38-8871-49BD8CC4C9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65E6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540F8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65E6F"/>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540F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0F81"/>
  </w:style>
  <w:style w:type="paragraph" w:styleId="Footer">
    <w:name w:val="footer"/>
    <w:basedOn w:val="Normal"/>
    <w:link w:val="FooterChar"/>
    <w:uiPriority w:val="99"/>
    <w:unhideWhenUsed/>
    <w:rsid w:val="00540F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0F81"/>
  </w:style>
  <w:style w:type="character" w:customStyle="1" w:styleId="Heading2Char">
    <w:name w:val="Heading 2 Char"/>
    <w:basedOn w:val="DefaultParagraphFont"/>
    <w:link w:val="Heading2"/>
    <w:uiPriority w:val="9"/>
    <w:rsid w:val="00540F81"/>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FE5A4F"/>
    <w:pPr>
      <w:ind w:left="720"/>
      <w:contextualSpacing/>
    </w:pPr>
  </w:style>
  <w:style w:type="paragraph" w:styleId="List2">
    <w:name w:val="List 2"/>
    <w:basedOn w:val="Normal"/>
    <w:rsid w:val="00FE5A4F"/>
    <w:pPr>
      <w:spacing w:after="0" w:line="240" w:lineRule="auto"/>
      <w:ind w:left="720" w:hanging="360"/>
    </w:pPr>
    <w:rPr>
      <w:rFonts w:ascii="Times New Roman" w:eastAsia="Times New Roman" w:hAnsi="Times New Roman" w:cs="Times New Roman"/>
      <w:sz w:val="20"/>
      <w:szCs w:val="20"/>
    </w:rPr>
  </w:style>
  <w:style w:type="paragraph" w:customStyle="1" w:styleId="BodyText4">
    <w:name w:val="Body Text 4"/>
    <w:basedOn w:val="BodyTextIndent"/>
    <w:rsid w:val="00C1663B"/>
    <w:pPr>
      <w:spacing w:line="240" w:lineRule="auto"/>
    </w:pPr>
    <w:rPr>
      <w:rFonts w:ascii="Times New Roman" w:eastAsia="Times New Roman" w:hAnsi="Times New Roman" w:cs="Times New Roman"/>
      <w:sz w:val="20"/>
      <w:szCs w:val="20"/>
    </w:rPr>
  </w:style>
  <w:style w:type="paragraph" w:styleId="BodyTextIndent">
    <w:name w:val="Body Text Indent"/>
    <w:basedOn w:val="Normal"/>
    <w:link w:val="BodyTextIndentChar"/>
    <w:uiPriority w:val="99"/>
    <w:semiHidden/>
    <w:unhideWhenUsed/>
    <w:rsid w:val="00C1663B"/>
    <w:pPr>
      <w:spacing w:after="120"/>
      <w:ind w:left="360"/>
    </w:pPr>
  </w:style>
  <w:style w:type="character" w:customStyle="1" w:styleId="BodyTextIndentChar">
    <w:name w:val="Body Text Indent Char"/>
    <w:basedOn w:val="DefaultParagraphFont"/>
    <w:link w:val="BodyTextIndent"/>
    <w:uiPriority w:val="99"/>
    <w:semiHidden/>
    <w:rsid w:val="00C1663B"/>
  </w:style>
  <w:style w:type="paragraph" w:styleId="List3">
    <w:name w:val="List 3"/>
    <w:basedOn w:val="Normal"/>
    <w:unhideWhenUsed/>
    <w:rsid w:val="00E33F5E"/>
    <w:pPr>
      <w:ind w:left="1080" w:hanging="360"/>
      <w:contextualSpacing/>
    </w:pPr>
  </w:style>
  <w:style w:type="paragraph" w:styleId="BlockText">
    <w:name w:val="Block Text"/>
    <w:basedOn w:val="Normal"/>
    <w:rsid w:val="005D7117"/>
    <w:pPr>
      <w:spacing w:before="120" w:after="0" w:line="240" w:lineRule="exact"/>
      <w:ind w:left="1080" w:right="14" w:hanging="720"/>
    </w:pPr>
    <w:rPr>
      <w:rFonts w:ascii="Times New Roman" w:eastAsia="Times New Roman" w:hAnsi="Times New Roman" w:cs="Times New Roman"/>
    </w:rPr>
  </w:style>
  <w:style w:type="character" w:styleId="Hyperlink">
    <w:name w:val="Hyperlink"/>
    <w:basedOn w:val="DefaultParagraphFont"/>
    <w:uiPriority w:val="99"/>
    <w:unhideWhenUsed/>
    <w:rsid w:val="001D6301"/>
    <w:rPr>
      <w:color w:val="0000FF"/>
      <w:u w:val="single"/>
    </w:rPr>
  </w:style>
  <w:style w:type="paragraph" w:customStyle="1" w:styleId="Default">
    <w:name w:val="Default"/>
    <w:rsid w:val="005979EE"/>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59"/>
    <w:rsid w:val="00A955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525E43"/>
    <w:rPr>
      <w:color w:val="800080" w:themeColor="followedHyperlink"/>
      <w:u w:val="single"/>
    </w:rPr>
  </w:style>
  <w:style w:type="paragraph" w:styleId="BalloonText">
    <w:name w:val="Balloon Text"/>
    <w:basedOn w:val="Normal"/>
    <w:link w:val="BalloonTextChar"/>
    <w:uiPriority w:val="99"/>
    <w:semiHidden/>
    <w:unhideWhenUsed/>
    <w:rsid w:val="006800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007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18040486">
      <w:bodyDiv w:val="1"/>
      <w:marLeft w:val="0"/>
      <w:marRight w:val="0"/>
      <w:marTop w:val="0"/>
      <w:marBottom w:val="0"/>
      <w:divBdr>
        <w:top w:val="none" w:sz="0" w:space="0" w:color="auto"/>
        <w:left w:val="none" w:sz="0" w:space="0" w:color="auto"/>
        <w:bottom w:val="none" w:sz="0" w:space="0" w:color="auto"/>
        <w:right w:val="none" w:sz="0" w:space="0" w:color="auto"/>
      </w:divBdr>
    </w:div>
    <w:div w:id="1330257984">
      <w:bodyDiv w:val="1"/>
      <w:marLeft w:val="0"/>
      <w:marRight w:val="0"/>
      <w:marTop w:val="0"/>
      <w:marBottom w:val="0"/>
      <w:divBdr>
        <w:top w:val="none" w:sz="0" w:space="0" w:color="auto"/>
        <w:left w:val="none" w:sz="0" w:space="0" w:color="auto"/>
        <w:bottom w:val="none" w:sz="0" w:space="0" w:color="auto"/>
        <w:right w:val="none" w:sz="0" w:space="0" w:color="auto"/>
      </w:divBdr>
    </w:div>
    <w:div w:id="1819417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1B9C9F7FC1A5124881B1853A126A4678" ma:contentTypeVersion="14" ma:contentTypeDescription="Create a new document." ma:contentTypeScope="" ma:versionID="e55282d01179dd8fd5930d51bd48ef2c">
  <xsd:schema xmlns:xsd="http://www.w3.org/2001/XMLSchema" xmlns:xs="http://www.w3.org/2001/XMLSchema" xmlns:p="http://schemas.microsoft.com/office/2006/metadata/properties" xmlns:ns2="05d2dff5-b541-492f-8566-bd736e86ef9d" xmlns:ns3="88f27a0b-af83-494c-ac7d-3a1ce12047dc" targetNamespace="http://schemas.microsoft.com/office/2006/metadata/properties" ma:root="true" ma:fieldsID="f07ba129b893a80a85b472485b75d717" ns2:_="" ns3:_="">
    <xsd:import namespace="05d2dff5-b541-492f-8566-bd736e86ef9d"/>
    <xsd:import namespace="88f27a0b-af83-494c-ac7d-3a1ce12047d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d2dff5-b541-492f-8566-bd736e86ef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767a80fa-d766-4dff-9a38-9cfa0937a2ae"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8f27a0b-af83-494c-ac7d-3a1ce12047dc"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0af919a3-7c1e-490d-addd-001f31675d18}" ma:internalName="TaxCatchAll" ma:showField="CatchAllData" ma:web="88f27a0b-af83-494c-ac7d-3a1ce12047dc">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B730642-2DF8-4656-A8D9-C3DFC7E4EF01}">
  <ds:schemaRefs>
    <ds:schemaRef ds:uri="http://schemas.microsoft.com/sharepoint/v3/contenttype/forms"/>
  </ds:schemaRefs>
</ds:datastoreItem>
</file>

<file path=customXml/itemProps2.xml><?xml version="1.0" encoding="utf-8"?>
<ds:datastoreItem xmlns:ds="http://schemas.openxmlformats.org/officeDocument/2006/customXml" ds:itemID="{179E71A2-1D28-4EFB-9E19-EF210932E68C}">
  <ds:schemaRefs>
    <ds:schemaRef ds:uri="http://schemas.openxmlformats.org/officeDocument/2006/bibliography"/>
  </ds:schemaRefs>
</ds:datastoreItem>
</file>

<file path=customXml/itemProps3.xml><?xml version="1.0" encoding="utf-8"?>
<ds:datastoreItem xmlns:ds="http://schemas.openxmlformats.org/officeDocument/2006/customXml" ds:itemID="{CED2A3E8-C3B1-4A34-9CA1-A885E77095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d2dff5-b541-492f-8566-bd736e86ef9d"/>
    <ds:schemaRef ds:uri="88f27a0b-af83-494c-ac7d-3a1ce12047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1</Pages>
  <Words>3098</Words>
  <Characters>17665</Characters>
  <Application>Microsoft Office Word</Application>
  <DocSecurity>4</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Tennessee Valley Authority-TVA</Company>
  <LinksUpToDate>false</LinksUpToDate>
  <CharactersWithSpaces>20722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McFarland, Larry Wynn</dc:creator>
  <cp:keywords/>
  <cp:lastModifiedBy>Carver, Nicholas</cp:lastModifiedBy>
  <cp:revision>37</cp:revision>
  <cp:lastPrinted>2024-08-30T15:25:00Z</cp:lastPrinted>
  <dcterms:created xsi:type="dcterms:W3CDTF">2020-06-04T20:14:00Z</dcterms:created>
  <dcterms:modified xsi:type="dcterms:W3CDTF">2024-08-30T15:25:00Z</dcterms:modified>
</cp:coreProperties>
</file>