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EA" w:rsidRPr="00DA194C" w:rsidRDefault="00DA194C" w:rsidP="00DA194C">
      <w:pPr>
        <w:jc w:val="center"/>
        <w:rPr>
          <w:rFonts w:asciiTheme="majorHAnsi" w:hAnsiTheme="majorHAnsi" w:cstheme="majorHAnsi"/>
        </w:rPr>
      </w:pPr>
      <w:r w:rsidRPr="00DA194C">
        <w:rPr>
          <w:rFonts w:asciiTheme="majorHAnsi" w:hAnsiTheme="majorHAnsi" w:cstheme="majorHAnsi"/>
        </w:rPr>
        <w:t>Activity 4</w:t>
      </w:r>
    </w:p>
    <w:p w:rsidR="00DA194C" w:rsidRPr="00DA194C" w:rsidRDefault="00DA194C" w:rsidP="00DA194C">
      <w:pPr>
        <w:jc w:val="center"/>
        <w:rPr>
          <w:rFonts w:asciiTheme="majorHAnsi" w:hAnsiTheme="majorHAnsi" w:cstheme="majorHAnsi"/>
        </w:rPr>
      </w:pPr>
      <w:r w:rsidRPr="00DA194C">
        <w:rPr>
          <w:rFonts w:asciiTheme="majorHAnsi" w:hAnsiTheme="majorHAnsi" w:cstheme="majorHAnsi"/>
        </w:rPr>
        <w:t>Student Models of the Biogeochemical Cycles of the Site</w:t>
      </w:r>
    </w:p>
    <w:p w:rsidR="00DA194C" w:rsidRPr="00DA194C" w:rsidRDefault="00DA194C" w:rsidP="00DA194C">
      <w:pPr>
        <w:rPr>
          <w:rFonts w:asciiTheme="majorHAnsi" w:hAnsiTheme="majorHAnsi" w:cstheme="majorHAnsi"/>
        </w:rPr>
      </w:pPr>
      <w:r w:rsidRPr="00DA194C">
        <w:rPr>
          <w:rFonts w:asciiTheme="majorHAnsi" w:hAnsiTheme="majorHAnsi" w:cstheme="majorHAnsi"/>
        </w:rPr>
        <w:t>Standard</w:t>
      </w:r>
    </w:p>
    <w:p w:rsidR="00DA194C" w:rsidRPr="00DA194C" w:rsidRDefault="00DA194C" w:rsidP="00DA194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DA194C">
        <w:rPr>
          <w:rFonts w:asciiTheme="majorHAnsi" w:hAnsiTheme="majorHAnsi" w:cstheme="majorHAnsi"/>
          <w:color w:val="000000"/>
        </w:rPr>
        <w:t>BIO1.LS2: Ecosystems: Interactions, Energy, and Dynamics</w:t>
      </w:r>
    </w:p>
    <w:p w:rsidR="00DA194C" w:rsidRPr="00DA194C" w:rsidRDefault="00DA194C" w:rsidP="00DA194C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DA194C">
        <w:rPr>
          <w:rFonts w:asciiTheme="majorHAnsi" w:hAnsiTheme="majorHAnsi" w:cstheme="majorHAnsi"/>
          <w:color w:val="000000"/>
        </w:rPr>
        <w:t>3) Analyze through research the cycling of matter in our biosphere and explain how biogeochemical cycles are critical for ecosystem function.</w:t>
      </w:r>
    </w:p>
    <w:p w:rsidR="00DA194C" w:rsidRDefault="00DA194C" w:rsidP="00DA194C"/>
    <w:p w:rsidR="00DA194C" w:rsidRDefault="00DA194C" w:rsidP="00DA194C">
      <w:r>
        <w:t>Introduction</w:t>
      </w:r>
    </w:p>
    <w:p w:rsidR="00DA194C" w:rsidRDefault="00DA194C" w:rsidP="00DA194C">
      <w:pPr>
        <w:pStyle w:val="ListParagraph"/>
        <w:numPr>
          <w:ilvl w:val="0"/>
          <w:numId w:val="1"/>
        </w:numPr>
      </w:pPr>
      <w:r>
        <w:t>Students provided with chart paper create a basic model of the ecosystem observed in the previous activity.</w:t>
      </w:r>
    </w:p>
    <w:p w:rsidR="00DA194C" w:rsidRDefault="00DA194C" w:rsidP="00DA194C">
      <w:pPr>
        <w:pStyle w:val="ListParagraph"/>
        <w:numPr>
          <w:ilvl w:val="0"/>
          <w:numId w:val="1"/>
        </w:numPr>
      </w:pPr>
      <w:r>
        <w:t>Challenge students to consider not only food chains and webs but the biogeochemical cycles studied earlier.</w:t>
      </w:r>
      <w:r w:rsidR="003B70EF">
        <w:t xml:space="preserve"> Specifically, the water, carbon, and nitrogen cycles. </w:t>
      </w:r>
    </w:p>
    <w:p w:rsidR="00DA194C" w:rsidRDefault="00DA194C" w:rsidP="00DA194C">
      <w:pPr>
        <w:pStyle w:val="ListParagraph"/>
        <w:numPr>
          <w:ilvl w:val="0"/>
          <w:numId w:val="1"/>
        </w:numPr>
      </w:pPr>
      <w:r>
        <w:t>Try to avoid giving an example to encourage creativity</w:t>
      </w:r>
    </w:p>
    <w:p w:rsidR="00DA194C" w:rsidRDefault="00DA194C" w:rsidP="00DA194C"/>
    <w:p w:rsidR="00DA194C" w:rsidRDefault="00DA194C" w:rsidP="00DA194C">
      <w:r>
        <w:t>Instruction</w:t>
      </w:r>
    </w:p>
    <w:p w:rsidR="00DA194C" w:rsidRDefault="00DA194C" w:rsidP="00DA194C">
      <w:pPr>
        <w:pStyle w:val="ListParagraph"/>
        <w:numPr>
          <w:ilvl w:val="0"/>
          <w:numId w:val="2"/>
        </w:numPr>
      </w:pPr>
      <w:r>
        <w:t xml:space="preserve">Monitor student groups </w:t>
      </w:r>
    </w:p>
    <w:p w:rsidR="003B70EF" w:rsidRDefault="003B70EF" w:rsidP="003B70EF">
      <w:pPr>
        <w:pStyle w:val="ListParagraph"/>
        <w:numPr>
          <w:ilvl w:val="1"/>
          <w:numId w:val="2"/>
        </w:numPr>
      </w:pPr>
      <w:r>
        <w:t>Reinforce the chart should show examples of the water, carbon, and nitrogen cycles.</w:t>
      </w:r>
    </w:p>
    <w:p w:rsidR="00DA194C" w:rsidRDefault="00DA194C" w:rsidP="00DA194C">
      <w:pPr>
        <w:pStyle w:val="ListParagraph"/>
        <w:numPr>
          <w:ilvl w:val="0"/>
          <w:numId w:val="2"/>
        </w:numPr>
      </w:pPr>
      <w:r>
        <w:t>Ask groups probing questions</w:t>
      </w:r>
    </w:p>
    <w:p w:rsidR="003B70EF" w:rsidRDefault="003B70EF" w:rsidP="00DA194C">
      <w:pPr>
        <w:pStyle w:val="ListParagraph"/>
        <w:numPr>
          <w:ilvl w:val="0"/>
          <w:numId w:val="2"/>
        </w:numPr>
      </w:pPr>
      <w:r>
        <w:t>Gallery Walk</w:t>
      </w:r>
    </w:p>
    <w:p w:rsidR="003B70EF" w:rsidRDefault="003B70EF" w:rsidP="003B70EF">
      <w:pPr>
        <w:pStyle w:val="ListParagraph"/>
        <w:numPr>
          <w:ilvl w:val="1"/>
          <w:numId w:val="2"/>
        </w:numPr>
      </w:pPr>
      <w:r>
        <w:t>Two stars and a wish</w:t>
      </w:r>
    </w:p>
    <w:p w:rsidR="003B70EF" w:rsidRDefault="003B70EF" w:rsidP="003B70EF">
      <w:pPr>
        <w:pStyle w:val="ListParagraph"/>
        <w:numPr>
          <w:ilvl w:val="2"/>
          <w:numId w:val="2"/>
        </w:numPr>
      </w:pPr>
      <w:r>
        <w:t>Students will visit each other’s work and provide feedback in the form of two positive comments and one recommendation for improvement.</w:t>
      </w:r>
    </w:p>
    <w:p w:rsidR="00DA194C" w:rsidRDefault="00DA194C" w:rsidP="00DA194C">
      <w:r>
        <w:t>Evaluation</w:t>
      </w:r>
    </w:p>
    <w:p w:rsidR="00DA194C" w:rsidRDefault="00DA194C" w:rsidP="00DA194C">
      <w:pPr>
        <w:pStyle w:val="ListParagraph"/>
        <w:numPr>
          <w:ilvl w:val="0"/>
          <w:numId w:val="3"/>
        </w:numPr>
      </w:pPr>
      <w:r>
        <w:t>Group charts will be displayed in the classroom or hallway</w:t>
      </w:r>
      <w:r w:rsidR="003B70EF">
        <w:t xml:space="preserve"> for peer re</w:t>
      </w:r>
      <w:bookmarkStart w:id="0" w:name="_GoBack"/>
      <w:bookmarkEnd w:id="0"/>
      <w:r w:rsidR="003B70EF">
        <w:t>view.</w:t>
      </w:r>
    </w:p>
    <w:sectPr w:rsidR="00DA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FAE"/>
    <w:multiLevelType w:val="hybridMultilevel"/>
    <w:tmpl w:val="FE70C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A2CEE"/>
    <w:multiLevelType w:val="hybridMultilevel"/>
    <w:tmpl w:val="BA607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85630"/>
    <w:multiLevelType w:val="hybridMultilevel"/>
    <w:tmpl w:val="4FCCA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C"/>
    <w:rsid w:val="002C6E2C"/>
    <w:rsid w:val="003B70EF"/>
    <w:rsid w:val="00DA194C"/>
    <w:rsid w:val="00F1477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BE23"/>
  <w15:chartTrackingRefBased/>
  <w15:docId w15:val="{41D622F8-3723-434F-97D5-A515D6E4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Christy Shepherd</cp:lastModifiedBy>
  <cp:revision>1</cp:revision>
  <dcterms:created xsi:type="dcterms:W3CDTF">2019-02-23T19:43:00Z</dcterms:created>
  <dcterms:modified xsi:type="dcterms:W3CDTF">2019-02-23T19:59:00Z</dcterms:modified>
</cp:coreProperties>
</file>