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8A" w:rsidRPr="0083350F" w:rsidRDefault="0083350F" w:rsidP="0083350F">
      <w:pPr>
        <w:pStyle w:val="Normal1"/>
        <w:jc w:val="center"/>
        <w:rPr>
          <w:rFonts w:ascii="Federo" w:eastAsia="Federo" w:hAnsi="Federo" w:cs="Federo"/>
          <w:b/>
          <w:color w:val="808080"/>
          <w:sz w:val="44"/>
          <w:szCs w:val="44"/>
        </w:rPr>
      </w:pPr>
      <w:r>
        <w:rPr>
          <w:rFonts w:ascii="Federo" w:eastAsia="Federo" w:hAnsi="Federo" w:cs="Federo"/>
          <w:b/>
          <w:color w:val="808080"/>
          <w:sz w:val="44"/>
          <w:szCs w:val="44"/>
        </w:rPr>
        <w:t>Cool Your Heat</w:t>
      </w:r>
      <w:bookmarkStart w:id="0" w:name="_GoBack"/>
      <w:bookmarkEnd w:id="0"/>
    </w:p>
    <w:p w:rsidR="007D3E8A" w:rsidRDefault="007D3E8A">
      <w:pPr>
        <w:pStyle w:val="Normal1"/>
        <w:rPr>
          <w:color w:val="808080"/>
        </w:rPr>
      </w:pPr>
    </w:p>
    <w:tbl>
      <w:tblPr>
        <w:tblStyle w:val="a2"/>
        <w:tblW w:w="10800" w:type="dxa"/>
        <w:tblInd w:w="-730" w:type="dxa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7D3E8A">
        <w:trPr>
          <w:trHeight w:val="420"/>
        </w:trPr>
        <w:tc>
          <w:tcPr>
            <w:tcW w:w="10800" w:type="dxa"/>
            <w:gridSpan w:val="4"/>
            <w:shd w:val="clear" w:color="auto" w:fill="CC99FF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Performance Based Rubric</w:t>
            </w:r>
          </w:p>
        </w:tc>
      </w:tr>
      <w:tr w:rsidR="007D3E8A">
        <w:tc>
          <w:tcPr>
            <w:tcW w:w="2700" w:type="dxa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color w:val="808080"/>
              </w:rPr>
            </w:pPr>
            <w:r>
              <w:rPr>
                <w:b/>
                <w:color w:val="808080"/>
              </w:rPr>
              <w:t>Standards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color w:val="808080"/>
              </w:rPr>
            </w:pPr>
            <w:r>
              <w:rPr>
                <w:b/>
                <w:color w:val="808080"/>
              </w:rPr>
              <w:t>Developing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color w:val="808080"/>
              </w:rPr>
            </w:pPr>
            <w:r>
              <w:rPr>
                <w:b/>
                <w:color w:val="808080"/>
              </w:rPr>
              <w:t>On-Target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color w:val="808080"/>
              </w:rPr>
            </w:pPr>
            <w:r>
              <w:rPr>
                <w:b/>
                <w:color w:val="808080"/>
              </w:rPr>
              <w:t>Mastery</w:t>
            </w:r>
          </w:p>
        </w:tc>
      </w:tr>
      <w:tr w:rsidR="007D3E8A">
        <w:trPr>
          <w:trHeight w:val="480"/>
        </w:trPr>
        <w:tc>
          <w:tcPr>
            <w:tcW w:w="2700" w:type="dxa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Proper use of heat and temperature</w:t>
            </w: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Proper use of heat and temperature and correct use of specific heat or freezing point depression.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Proper use of heat and temperature and correct use of specific heat AND freezing point depression.</w:t>
            </w:r>
          </w:p>
        </w:tc>
      </w:tr>
      <w:tr w:rsidR="007D3E8A">
        <w:tc>
          <w:tcPr>
            <w:tcW w:w="2700" w:type="dxa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Math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33650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Little or no attempt</w:t>
            </w:r>
            <w:r w:rsidR="00A01CE9">
              <w:rPr>
                <w:b/>
                <w:color w:val="808080"/>
              </w:rPr>
              <w:t xml:space="preserve"> to use</w:t>
            </w:r>
            <w:r>
              <w:rPr>
                <w:b/>
                <w:color w:val="808080"/>
              </w:rPr>
              <w:t xml:space="preserve"> and explain</w:t>
            </w:r>
            <w:r w:rsidR="00A01CE9">
              <w:rPr>
                <w:b/>
                <w:color w:val="808080"/>
              </w:rPr>
              <w:t xml:space="preserve"> specific heat</w:t>
            </w:r>
            <w:r>
              <w:rPr>
                <w:b/>
                <w:color w:val="808080"/>
              </w:rPr>
              <w:t xml:space="preserve"> calculation/s</w:t>
            </w: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336504" w:rsidP="0033650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Incorporation </w:t>
            </w:r>
            <w:r w:rsidR="00A01CE9">
              <w:rPr>
                <w:b/>
                <w:color w:val="808080"/>
              </w:rPr>
              <w:t xml:space="preserve">of specific heat </w:t>
            </w:r>
            <w:r>
              <w:rPr>
                <w:b/>
                <w:color w:val="808080"/>
              </w:rPr>
              <w:t xml:space="preserve"> calculation/s </w:t>
            </w:r>
            <w:r w:rsidR="00A01CE9">
              <w:rPr>
                <w:b/>
                <w:color w:val="808080"/>
              </w:rPr>
              <w:t>but not  correct</w:t>
            </w:r>
            <w:r>
              <w:rPr>
                <w:b/>
                <w:color w:val="808080"/>
              </w:rPr>
              <w:t>ly used in</w:t>
            </w:r>
            <w:r w:rsidR="00A01CE9">
              <w:rPr>
                <w:b/>
                <w:color w:val="808080"/>
              </w:rPr>
              <w:t xml:space="preserve"> the construction of cooling system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336504" w:rsidP="00A01CE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Incorporation</w:t>
            </w:r>
            <w:r w:rsidR="00A01CE9">
              <w:rPr>
                <w:b/>
                <w:color w:val="808080"/>
              </w:rPr>
              <w:t xml:space="preserve"> of specific heat</w:t>
            </w:r>
            <w:r>
              <w:rPr>
                <w:b/>
                <w:color w:val="808080"/>
              </w:rPr>
              <w:t xml:space="preserve"> calculation/s</w:t>
            </w:r>
            <w:r w:rsidR="00A01CE9">
              <w:rPr>
                <w:b/>
                <w:color w:val="808080"/>
              </w:rPr>
              <w:t xml:space="preserve"> in correct area of the construction of cooling system</w:t>
            </w:r>
          </w:p>
        </w:tc>
      </w:tr>
      <w:tr w:rsidR="007D3E8A">
        <w:tc>
          <w:tcPr>
            <w:tcW w:w="2700" w:type="dxa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ELA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Hard to follow procedure plan</w:t>
            </w:r>
            <w:r w:rsidR="00336504">
              <w:rPr>
                <w:b/>
                <w:color w:val="808080"/>
              </w:rPr>
              <w:t xml:space="preserve"> (lacks detail pictures or graphic)</w:t>
            </w: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04" w:rsidRDefault="00AA761B" w:rsidP="0033650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Somewhat easy to follow procedure plan</w:t>
            </w:r>
            <w:r w:rsidR="00336504">
              <w:rPr>
                <w:b/>
                <w:color w:val="808080"/>
              </w:rPr>
              <w:t xml:space="preserve"> (little detail and pictures or graphic)</w:t>
            </w:r>
          </w:p>
          <w:p w:rsidR="00AA761B" w:rsidRDefault="00AA761B" w:rsidP="00AA761B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A01CE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Easy to follow procedure plan</w:t>
            </w:r>
            <w:r w:rsidR="00336504">
              <w:rPr>
                <w:b/>
                <w:color w:val="808080"/>
              </w:rPr>
              <w:t>(lots of detail and pictures or graphic)</w:t>
            </w: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</w:tr>
      <w:tr w:rsidR="007D3E8A">
        <w:tc>
          <w:tcPr>
            <w:tcW w:w="2700" w:type="dxa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Social Studies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</w:tr>
      <w:tr w:rsidR="007D3E8A">
        <w:trPr>
          <w:trHeight w:val="300"/>
        </w:trPr>
        <w:tc>
          <w:tcPr>
            <w:tcW w:w="2700" w:type="dxa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Other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/>
              </w:rPr>
            </w:pPr>
          </w:p>
        </w:tc>
      </w:tr>
    </w:tbl>
    <w:p w:rsidR="007D3E8A" w:rsidRDefault="007D3E8A">
      <w:pPr>
        <w:pStyle w:val="Normal1"/>
        <w:rPr>
          <w:color w:val="808080"/>
        </w:rPr>
      </w:pPr>
    </w:p>
    <w:sectPr w:rsidR="007D3E8A" w:rsidSect="007D3E8A">
      <w:footerReference w:type="default" r:id="rId7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ED" w:rsidRDefault="00884CED" w:rsidP="007D3E8A">
      <w:pPr>
        <w:spacing w:after="0" w:line="240" w:lineRule="auto"/>
      </w:pPr>
      <w:r>
        <w:separator/>
      </w:r>
    </w:p>
  </w:endnote>
  <w:endnote w:type="continuationSeparator" w:id="0">
    <w:p w:rsidR="00884CED" w:rsidRDefault="00884CED" w:rsidP="007D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8A" w:rsidRDefault="007D3E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808080"/>
        <w:sz w:val="16"/>
        <w:szCs w:val="16"/>
      </w:rPr>
    </w:pPr>
  </w:p>
  <w:p w:rsidR="007D3E8A" w:rsidRDefault="007D3E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808080"/>
        <w:sz w:val="16"/>
        <w:szCs w:val="16"/>
      </w:rPr>
    </w:pPr>
  </w:p>
  <w:p w:rsidR="007D3E8A" w:rsidRDefault="00BC41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808080"/>
        <w:sz w:val="16"/>
        <w:szCs w:val="16"/>
      </w:rPr>
    </w:pPr>
    <w:r>
      <w:rPr>
        <w:rFonts w:ascii="Arial" w:eastAsia="Arial" w:hAnsi="Arial" w:cs="Arial"/>
        <w:i/>
        <w:color w:val="808080"/>
        <w:sz w:val="16"/>
        <w:szCs w:val="16"/>
      </w:rPr>
      <w:t xml:space="preserve">TSIN PBL Template  | www.tsin.org  |  Page </w:t>
    </w:r>
    <w:r w:rsidR="00FE5BEC">
      <w:rPr>
        <w:rFonts w:ascii="Arial" w:eastAsia="Arial" w:hAnsi="Arial" w:cs="Arial"/>
        <w:i/>
        <w:color w:val="808080"/>
        <w:sz w:val="16"/>
        <w:szCs w:val="16"/>
      </w:rPr>
      <w:fldChar w:fldCharType="begin"/>
    </w:r>
    <w:r>
      <w:rPr>
        <w:rFonts w:ascii="Arial" w:eastAsia="Arial" w:hAnsi="Arial" w:cs="Arial"/>
        <w:i/>
        <w:color w:val="808080"/>
        <w:sz w:val="16"/>
        <w:szCs w:val="16"/>
      </w:rPr>
      <w:instrText>PAGE</w:instrText>
    </w:r>
    <w:r w:rsidR="00FE5BEC">
      <w:rPr>
        <w:rFonts w:ascii="Arial" w:eastAsia="Arial" w:hAnsi="Arial" w:cs="Arial"/>
        <w:i/>
        <w:color w:val="808080"/>
        <w:sz w:val="16"/>
        <w:szCs w:val="16"/>
      </w:rPr>
      <w:fldChar w:fldCharType="separate"/>
    </w:r>
    <w:r w:rsidR="0083350F">
      <w:rPr>
        <w:rFonts w:ascii="Arial" w:eastAsia="Arial" w:hAnsi="Arial" w:cs="Arial"/>
        <w:i/>
        <w:noProof/>
        <w:color w:val="808080"/>
        <w:sz w:val="16"/>
        <w:szCs w:val="16"/>
      </w:rPr>
      <w:t>1</w:t>
    </w:r>
    <w:r w:rsidR="00FE5BEC">
      <w:rPr>
        <w:rFonts w:ascii="Arial" w:eastAsia="Arial" w:hAnsi="Arial" w:cs="Arial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ED" w:rsidRDefault="00884CED" w:rsidP="007D3E8A">
      <w:pPr>
        <w:spacing w:after="0" w:line="240" w:lineRule="auto"/>
      </w:pPr>
      <w:r>
        <w:separator/>
      </w:r>
    </w:p>
  </w:footnote>
  <w:footnote w:type="continuationSeparator" w:id="0">
    <w:p w:rsidR="00884CED" w:rsidRDefault="00884CED" w:rsidP="007D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571"/>
    <w:multiLevelType w:val="hybridMultilevel"/>
    <w:tmpl w:val="847C2C00"/>
    <w:lvl w:ilvl="0" w:tplc="CCF688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17B"/>
    <w:multiLevelType w:val="hybridMultilevel"/>
    <w:tmpl w:val="8FDC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1359"/>
    <w:multiLevelType w:val="hybridMultilevel"/>
    <w:tmpl w:val="F5A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11CF"/>
    <w:multiLevelType w:val="hybridMultilevel"/>
    <w:tmpl w:val="B050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A"/>
    <w:rsid w:val="000D44FF"/>
    <w:rsid w:val="001905E0"/>
    <w:rsid w:val="002B3A12"/>
    <w:rsid w:val="00336504"/>
    <w:rsid w:val="0049264A"/>
    <w:rsid w:val="0065083A"/>
    <w:rsid w:val="00747D21"/>
    <w:rsid w:val="007700A0"/>
    <w:rsid w:val="007C1FC8"/>
    <w:rsid w:val="007D3E8A"/>
    <w:rsid w:val="007F5080"/>
    <w:rsid w:val="0083350F"/>
    <w:rsid w:val="00884CED"/>
    <w:rsid w:val="008B1F5E"/>
    <w:rsid w:val="008F5625"/>
    <w:rsid w:val="00913F88"/>
    <w:rsid w:val="00A01CE9"/>
    <w:rsid w:val="00AA761B"/>
    <w:rsid w:val="00BC412B"/>
    <w:rsid w:val="00D27215"/>
    <w:rsid w:val="00DD11A4"/>
    <w:rsid w:val="00DF2D77"/>
    <w:rsid w:val="00E105D4"/>
    <w:rsid w:val="00F37E26"/>
    <w:rsid w:val="00F638C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D490"/>
  <w15:docId w15:val="{5AD92E02-91F0-430E-919B-491F425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E0"/>
  </w:style>
  <w:style w:type="paragraph" w:styleId="Heading1">
    <w:name w:val="heading 1"/>
    <w:basedOn w:val="Normal1"/>
    <w:next w:val="Normal1"/>
    <w:rsid w:val="007D3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D3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D3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D3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D3E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D3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3E8A"/>
  </w:style>
  <w:style w:type="paragraph" w:styleId="Title">
    <w:name w:val="Title"/>
    <w:basedOn w:val="Normal1"/>
    <w:next w:val="Normal1"/>
    <w:rsid w:val="007D3E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D3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E8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7D3E8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7D3E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D3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Rodgers</dc:creator>
  <cp:lastModifiedBy>Johnson, Jennifer B</cp:lastModifiedBy>
  <cp:revision>3</cp:revision>
  <dcterms:created xsi:type="dcterms:W3CDTF">2018-07-31T18:18:00Z</dcterms:created>
  <dcterms:modified xsi:type="dcterms:W3CDTF">2018-07-31T18:20:00Z</dcterms:modified>
</cp:coreProperties>
</file>