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F0ABE" w14:textId="77777777" w:rsidR="008D53C6" w:rsidRDefault="008D53C6" w:rsidP="00982D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Water Quality </w:t>
      </w:r>
    </w:p>
    <w:p w14:paraId="003623D0" w14:textId="34F10B66" w:rsidR="00C307EE" w:rsidRPr="00982DA0" w:rsidRDefault="00982DA0" w:rsidP="00982DA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82DA0">
        <w:rPr>
          <w:b/>
          <w:bCs/>
          <w:sz w:val="28"/>
          <w:szCs w:val="28"/>
        </w:rPr>
        <w:t>ACTIVITY FOUR: Career Opportunities in Environmental Biology</w:t>
      </w:r>
    </w:p>
    <w:p w14:paraId="3F326B7E" w14:textId="7C099563" w:rsidR="00982DA0" w:rsidRPr="00982DA0" w:rsidRDefault="00982DA0">
      <w:pPr>
        <w:rPr>
          <w:sz w:val="24"/>
          <w:szCs w:val="24"/>
        </w:rPr>
      </w:pPr>
      <w:r w:rsidRPr="00982DA0">
        <w:rPr>
          <w:sz w:val="24"/>
          <w:szCs w:val="24"/>
        </w:rPr>
        <w:t xml:space="preserve">Dr. Tom Blanchard, Director of the UT Martin </w:t>
      </w:r>
      <w:proofErr w:type="spellStart"/>
      <w:r w:rsidRPr="00982DA0">
        <w:rPr>
          <w:sz w:val="24"/>
          <w:szCs w:val="24"/>
        </w:rPr>
        <w:t>Reelfoot</w:t>
      </w:r>
      <w:proofErr w:type="spellEnd"/>
      <w:r w:rsidRPr="00982DA0">
        <w:rPr>
          <w:sz w:val="24"/>
          <w:szCs w:val="24"/>
        </w:rPr>
        <w:t xml:space="preserve"> Lake Field Station and UTM Biology Professor, has agreed to discuss the possibility him making a visit to your classroom and talking with students about career possibilities in Biology and in Environmental Biology. </w:t>
      </w:r>
    </w:p>
    <w:p w14:paraId="16B4EB7B" w14:textId="76850FB6" w:rsidR="00982DA0" w:rsidRPr="00982DA0" w:rsidRDefault="00982DA0">
      <w:pPr>
        <w:rPr>
          <w:sz w:val="24"/>
          <w:szCs w:val="24"/>
        </w:rPr>
      </w:pPr>
      <w:r w:rsidRPr="00982DA0">
        <w:rPr>
          <w:sz w:val="24"/>
          <w:szCs w:val="24"/>
        </w:rPr>
        <w:t xml:space="preserve">Students can then research a specific career, including an analyzation of the role of society, engineering, technology, and science in that career. </w:t>
      </w:r>
    </w:p>
    <w:sectPr w:rsidR="00982DA0" w:rsidRPr="00982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A0"/>
    <w:rsid w:val="008D53C6"/>
    <w:rsid w:val="00982DA0"/>
    <w:rsid w:val="00C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13B4"/>
  <w15:chartTrackingRefBased/>
  <w15:docId w15:val="{3E007E38-32E0-45B5-BB60-85E9F7C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Bigham</dc:creator>
  <cp:keywords/>
  <dc:description/>
  <cp:lastModifiedBy>Johnson, Jennifer B</cp:lastModifiedBy>
  <cp:revision>2</cp:revision>
  <dcterms:created xsi:type="dcterms:W3CDTF">2019-06-18T19:17:00Z</dcterms:created>
  <dcterms:modified xsi:type="dcterms:W3CDTF">2019-06-18T19:17:00Z</dcterms:modified>
</cp:coreProperties>
</file>